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CE" w:rsidRPr="009E2D7D" w:rsidRDefault="009E3D42" w:rsidP="009E2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D4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2054092</wp:posOffset>
            </wp:positionH>
            <wp:positionV relativeFrom="paragraph">
              <wp:posOffset>-734370</wp:posOffset>
            </wp:positionV>
            <wp:extent cx="5397603" cy="7538366"/>
            <wp:effectExtent l="0" t="0" r="0" b="0"/>
            <wp:wrapNone/>
            <wp:docPr id="1" name="Рисунок 1" descr="C:\Users\Admin\Downloads\7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7\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603" cy="753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FCE" w:rsidRPr="009E2D7D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proofErr w:type="gramStart"/>
      <w:r w:rsidR="00F51FCE" w:rsidRPr="009E2D7D">
        <w:rPr>
          <w:rFonts w:ascii="Times New Roman" w:hAnsi="Times New Roman" w:cs="Times New Roman"/>
          <w:b/>
          <w:sz w:val="24"/>
          <w:szCs w:val="24"/>
        </w:rPr>
        <w:t>бюджетное  общеобразовательное</w:t>
      </w:r>
      <w:proofErr w:type="gramEnd"/>
      <w:r w:rsidR="00F51FCE" w:rsidRPr="009E2D7D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F51FCE" w:rsidRPr="009E2D7D" w:rsidRDefault="00F51FCE" w:rsidP="009E2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Петрозаводского городского округа</w:t>
      </w:r>
    </w:p>
    <w:p w:rsidR="00F51FCE" w:rsidRPr="009E2D7D" w:rsidRDefault="00F51FCE" w:rsidP="009E2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«Гимназия №17 имени П.О. </w:t>
      </w:r>
      <w:proofErr w:type="spellStart"/>
      <w:r w:rsidRPr="009E2D7D">
        <w:rPr>
          <w:rFonts w:ascii="Times New Roman" w:hAnsi="Times New Roman" w:cs="Times New Roman"/>
          <w:b/>
          <w:sz w:val="24"/>
          <w:szCs w:val="24"/>
        </w:rPr>
        <w:t>Коргана</w:t>
      </w:r>
      <w:proofErr w:type="spellEnd"/>
      <w:r w:rsidRPr="009E2D7D">
        <w:rPr>
          <w:rFonts w:ascii="Times New Roman" w:hAnsi="Times New Roman" w:cs="Times New Roman"/>
          <w:b/>
          <w:sz w:val="24"/>
          <w:szCs w:val="24"/>
        </w:rPr>
        <w:t>»</w:t>
      </w:r>
    </w:p>
    <w:p w:rsidR="00F51FCE" w:rsidRPr="009E2D7D" w:rsidRDefault="00F51FCE" w:rsidP="009E2D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1FCE" w:rsidRPr="009E2D7D" w:rsidRDefault="00F51FCE" w:rsidP="009E2D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37" w:type="dxa"/>
        <w:tblLook w:val="04A0" w:firstRow="1" w:lastRow="0" w:firstColumn="1" w:lastColumn="0" w:noHBand="0" w:noVBand="1"/>
      </w:tblPr>
      <w:tblGrid>
        <w:gridCol w:w="5011"/>
        <w:gridCol w:w="2691"/>
        <w:gridCol w:w="7335"/>
      </w:tblGrid>
      <w:tr w:rsidR="00F51FCE" w:rsidRPr="009E2D7D" w:rsidTr="009B0069">
        <w:trPr>
          <w:trHeight w:val="1782"/>
        </w:trPr>
        <w:tc>
          <w:tcPr>
            <w:tcW w:w="5011" w:type="dxa"/>
          </w:tcPr>
          <w:p w:rsidR="00F51FCE" w:rsidRPr="009E2D7D" w:rsidRDefault="00F51FCE" w:rsidP="009E2D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</w:tcPr>
          <w:p w:rsidR="00F51FCE" w:rsidRPr="009E2D7D" w:rsidRDefault="00F51FCE" w:rsidP="009E2D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5" w:type="dxa"/>
          </w:tcPr>
          <w:p w:rsidR="00F51FCE" w:rsidRPr="009E2D7D" w:rsidRDefault="00F51FCE" w:rsidP="009E2D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F51FCE" w:rsidRPr="009E2D7D" w:rsidRDefault="00F51FCE" w:rsidP="009E2D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МОУ "Гимназия №17" </w:t>
            </w:r>
          </w:p>
          <w:p w:rsidR="00F51FCE" w:rsidRPr="009E2D7D" w:rsidRDefault="00F51FCE" w:rsidP="009E2D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Вострякова</w:t>
            </w:r>
            <w:proofErr w:type="spellEnd"/>
            <w:r w:rsidRPr="009E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  <w:p w:rsidR="00F51FCE" w:rsidRPr="009E2D7D" w:rsidRDefault="00F51FCE" w:rsidP="009E2D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296 от «30» августа   2024 г.</w:t>
            </w:r>
          </w:p>
          <w:p w:rsidR="00F51FCE" w:rsidRPr="009E2D7D" w:rsidRDefault="00F51FCE" w:rsidP="009E2D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1FCE" w:rsidRPr="009E2D7D" w:rsidRDefault="00F51FCE" w:rsidP="009E2D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51FCE" w:rsidRPr="009E2D7D" w:rsidRDefault="00F51FCE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2D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F51FCE" w:rsidRPr="009E2D7D" w:rsidRDefault="00F51FCE" w:rsidP="009E2D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1FCE" w:rsidRPr="009E2D7D" w:rsidRDefault="00F51FCE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2D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учебного курса «Функциональна</w:t>
      </w:r>
      <w:r w:rsidR="003F0854" w:rsidRPr="009E2D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</w:t>
      </w:r>
      <w:r w:rsidRPr="009E2D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грамотность»</w:t>
      </w:r>
    </w:p>
    <w:p w:rsidR="00F51FCE" w:rsidRPr="009E2D7D" w:rsidRDefault="00F51FCE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2D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5 </w:t>
      </w:r>
      <w:r w:rsidRPr="009E2D7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– </w:t>
      </w:r>
      <w:r w:rsidRPr="009E2D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 классов </w:t>
      </w:r>
    </w:p>
    <w:p w:rsidR="00F51FCE" w:rsidRPr="009E2D7D" w:rsidRDefault="00F51FCE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1FCE" w:rsidRPr="009E2D7D" w:rsidRDefault="00F51FCE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1FCE" w:rsidRPr="009E2D7D" w:rsidRDefault="00F51FCE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4690" w:rsidRPr="009E2D7D" w:rsidRDefault="00E14690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4690" w:rsidRPr="009E2D7D" w:rsidRDefault="00E14690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4690" w:rsidRPr="009E2D7D" w:rsidRDefault="00E14690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4690" w:rsidRPr="009E2D7D" w:rsidRDefault="00E14690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4690" w:rsidRPr="009E2D7D" w:rsidRDefault="00E14690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4690" w:rsidRPr="009E2D7D" w:rsidRDefault="00E14690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4690" w:rsidRPr="009E2D7D" w:rsidRDefault="00E14690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4690" w:rsidRPr="009E2D7D" w:rsidRDefault="00E14690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14690" w:rsidRPr="009E2D7D" w:rsidRDefault="00E14690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1FCE" w:rsidRPr="009E2D7D" w:rsidRDefault="00F51FCE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1FCE" w:rsidRPr="009E2D7D" w:rsidRDefault="00F51FCE" w:rsidP="009E2D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1FCE" w:rsidRPr="009E2D7D" w:rsidRDefault="00F51FCE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8385f7dc-0ab0-4870-aa9c-d50d4a6594a1"/>
      <w:r w:rsidRPr="009E2D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г. Петрозаводск</w:t>
      </w:r>
      <w:bookmarkEnd w:id="1"/>
      <w:r w:rsidRPr="009E2D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2024</w:t>
      </w:r>
      <w:bookmarkStart w:id="2" w:name="df49827c-e8f0-4c9a-abd2-415b465ab7b1"/>
      <w:bookmarkEnd w:id="2"/>
    </w:p>
    <w:p w:rsidR="009B0069" w:rsidRPr="009E2D7D" w:rsidRDefault="009B0069" w:rsidP="009E2D7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51FCE" w:rsidRPr="009E2D7D" w:rsidRDefault="00F51FCE" w:rsidP="009E2D7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14690" w:rsidRPr="009E2D7D" w:rsidRDefault="00E14690" w:rsidP="009E2D7D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учебного курса «Функциональная грамотность» для обучающихся 5–9-х классов МОУ «Гимназия №17»  разработана в соответствии с требованиями: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anchor="/document/99/902389617/" w:history="1">
        <w:r w:rsidRPr="009E2D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 от 29.12.2012 № 273-ФЗ</w:t>
        </w:r>
      </w:hyperlink>
      <w:r w:rsidRPr="009E2D7D">
        <w:rPr>
          <w:rFonts w:ascii="Times New Roman" w:hAnsi="Times New Roman" w:cs="Times New Roman"/>
          <w:sz w:val="24"/>
          <w:szCs w:val="24"/>
        </w:rPr>
        <w:t> «Об образовании в Российской Федерации»;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anchor="/document/99/607175848/" w:tgtFrame="_self" w:history="1">
        <w:r w:rsidRPr="009E2D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приказа </w:t>
        </w:r>
        <w:proofErr w:type="spellStart"/>
        <w:r w:rsidRPr="009E2D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Минпросвещения</w:t>
        </w:r>
        <w:proofErr w:type="spellEnd"/>
        <w:r w:rsidRPr="009E2D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от 31.05.2021 № 287</w:t>
        </w:r>
      </w:hyperlink>
      <w:r w:rsidRPr="009E2D7D">
        <w:rPr>
          <w:rFonts w:ascii="Times New Roman" w:hAnsi="Times New Roman" w:cs="Times New Roman"/>
          <w:sz w:val="24"/>
          <w:szCs w:val="24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anchor="/document/99/603340708/" w:history="1">
        <w:r w:rsidRPr="009E2D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приказа </w:t>
        </w:r>
        <w:proofErr w:type="spellStart"/>
        <w:r w:rsidRPr="009E2D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Минпросвещения</w:t>
        </w:r>
        <w:proofErr w:type="spellEnd"/>
        <w:r w:rsidRPr="009E2D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от 22.03.2021 № 115</w:t>
        </w:r>
      </w:hyperlink>
      <w:r w:rsidRPr="009E2D7D">
        <w:rPr>
          <w:rFonts w:ascii="Times New Roman" w:hAnsi="Times New Roman" w:cs="Times New Roman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anchor="/document/99/566085656/ZAP23UG3D9/" w:history="1">
        <w:r w:rsidRPr="009E2D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СП 2.4.3648-20</w:t>
        </w:r>
      </w:hyperlink>
      <w:r w:rsidRPr="009E2D7D"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12" w:anchor="/document/99/566085656/" w:history="1">
        <w:r w:rsidRPr="009E2D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 главного санитарного врача от 28.09.2020 № 28</w:t>
        </w:r>
      </w:hyperlink>
      <w:r w:rsidRPr="009E2D7D">
        <w:rPr>
          <w:rFonts w:ascii="Times New Roman" w:hAnsi="Times New Roman" w:cs="Times New Roman"/>
          <w:sz w:val="24"/>
          <w:szCs w:val="24"/>
        </w:rPr>
        <w:t>;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anchor="/document/99/573500115/XA00LVA2M9/" w:history="1">
        <w:r w:rsidRPr="009E2D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СанПиН 1.2.3685-21</w:t>
        </w:r>
      </w:hyperlink>
      <w:r w:rsidRPr="009E2D7D">
        <w:rPr>
          <w:rFonts w:ascii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4" w:anchor="/document/99/573500115/" w:history="1">
        <w:r w:rsidRPr="009E2D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 главного санитарного врача от 28.01.2021 № 2</w:t>
        </w:r>
      </w:hyperlink>
      <w:r w:rsidRPr="009E2D7D">
        <w:rPr>
          <w:rFonts w:ascii="Times New Roman" w:hAnsi="Times New Roman" w:cs="Times New Roman"/>
          <w:sz w:val="24"/>
          <w:szCs w:val="24"/>
        </w:rPr>
        <w:t>;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- учебного плана основного общего образования МОУ «Гимназия №17».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Рабочая программа учебного курса «Функциональная грамотность» для обучающихся 5–9-х классов составлена на основе Требований к результатам освоения программы основного общего образования ФГОС ООО и ориентирована на целевые приоритеты, сформулированные в рабочей программе воспитания МОУ «Гимназия №17»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Учебный курс «Функциональная грамотность» входит в часть учебного плана, формируемую участниками образовательных отношений.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Учебный курс «Функциональная грамотность» рассчитан на 170 часов, изучается на протяжении всего периода реализации ООП ООО с 5 по 9-й класс (1 час в неделю, 34 часа в год). Учебный курс имеет модульную структуру, в состав учебного курса входят 4 модуля: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читательская грамотность;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математическая грамотность;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финансовая грамотность;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естественно-научная грамотность.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 каждом классе обучающиеся осваивают содержание 1 модуля. Последовательность изучения содержания модулей определяет образовательная организация. Содержание каждого модуля предполагает поэтапное развитие различных умений, составляющих основу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функциональнои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>̆ грамотности.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В 5-м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В 6-м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 7-м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личныи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местныи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̆, так и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национальныи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̆ и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глобальныи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>̆ аспекты. Школьники должны овладеть универсальными способами анализа информации и ее интеграции в единое целое.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В 8-м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lastRenderedPageBreak/>
        <w:t>В 9-м классе формируется умение оценивать, интерпретировать, делать выводы и строить прогнозы относительно различных ситуаций, проблем и явлений формируется в отрыве от предметного содержания.</w:t>
      </w:r>
    </w:p>
    <w:p w:rsidR="007C6A88" w:rsidRPr="009E2D7D" w:rsidRDefault="007C6A88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Модуль «Читательская грамотность»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Модуль «Финансовая грамотность»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Модуль «Естественно-научная грамотность»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Модуль «Математическая грамотность»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ab/>
      </w:r>
    </w:p>
    <w:p w:rsidR="00FE4C10" w:rsidRPr="009E2D7D" w:rsidRDefault="00FE4C10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lastRenderedPageBreak/>
        <w:t>МОДУЛЬ «ЧИТАТЕЛЬСКАЯ ГРАМОТНОСТЬ»</w:t>
      </w: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Пояснительная записка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706AE5" w:rsidRPr="009E2D7D">
        <w:rPr>
          <w:rFonts w:ascii="Times New Roman" w:hAnsi="Times New Roman" w:cs="Times New Roman"/>
          <w:sz w:val="24"/>
          <w:szCs w:val="24"/>
        </w:rPr>
        <w:t xml:space="preserve"> модуля </w:t>
      </w:r>
      <w:r w:rsidRPr="009E2D7D">
        <w:rPr>
          <w:rFonts w:ascii="Times New Roman" w:hAnsi="Times New Roman" w:cs="Times New Roman"/>
          <w:b/>
          <w:sz w:val="24"/>
          <w:szCs w:val="24"/>
        </w:rPr>
        <w:t>«Читательская грамотность» (Основы смыслового чтения и работы с текстом)</w:t>
      </w:r>
      <w:r w:rsidRPr="009E2D7D">
        <w:rPr>
          <w:rFonts w:ascii="Times New Roman" w:hAnsi="Times New Roman" w:cs="Times New Roman"/>
          <w:sz w:val="24"/>
          <w:szCs w:val="24"/>
        </w:rPr>
        <w:t xml:space="preserve"> адресована учащимся 5 классов общеобразовательной школы и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Актуальность программы 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(ФГОС ООО) на уровне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706AE5" w:rsidRPr="009E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результата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понимаемую сегодня как способность человека максимально быстро адаптироваться во внешней среде и активно в ней функционировать, реализовывать образовательные и жизненные запросы в расширяющемся информационном пространстве. Инструментальной основой работы с информацией и одновременно показателем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</w:t>
      </w:r>
      <w:proofErr w:type="spellStart"/>
      <w:proofErr w:type="gramStart"/>
      <w:r w:rsidRPr="009E2D7D">
        <w:rPr>
          <w:rFonts w:ascii="Times New Roman" w:hAnsi="Times New Roman" w:cs="Times New Roman"/>
          <w:sz w:val="24"/>
          <w:szCs w:val="24"/>
        </w:rPr>
        <w:t>текст,поэтому</w:t>
      </w:r>
      <w:proofErr w:type="spellEnd"/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умение правильно работать с текстом относится к</w:t>
      </w:r>
      <w:r w:rsidR="00706AE5" w:rsidRPr="009E2D7D">
        <w:rPr>
          <w:rFonts w:ascii="Times New Roman" w:hAnsi="Times New Roman" w:cs="Times New Roman"/>
          <w:sz w:val="24"/>
          <w:szCs w:val="24"/>
        </w:rPr>
        <w:t xml:space="preserve"> </w:t>
      </w:r>
      <w:r w:rsidRPr="009E2D7D">
        <w:rPr>
          <w:rFonts w:ascii="Times New Roman" w:hAnsi="Times New Roman" w:cs="Times New Roman"/>
          <w:sz w:val="24"/>
          <w:szCs w:val="24"/>
        </w:rPr>
        <w:t xml:space="preserve">универсальным, основополагающим и обоснованно является необходимым звеном в программе формирования стратегии смыслового чтения.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познания мира и самого себя в этом мире.</w:t>
      </w:r>
      <w:r w:rsidR="00706AE5" w:rsidRPr="009E2D7D">
        <w:rPr>
          <w:rFonts w:ascii="Times New Roman" w:hAnsi="Times New Roman" w:cs="Times New Roman"/>
          <w:sz w:val="24"/>
          <w:szCs w:val="24"/>
        </w:rPr>
        <w:t xml:space="preserve"> </w:t>
      </w:r>
      <w:r w:rsidRPr="009E2D7D">
        <w:rPr>
          <w:rFonts w:ascii="Times New Roman" w:hAnsi="Times New Roman" w:cs="Times New Roman"/>
          <w:sz w:val="24"/>
          <w:szCs w:val="24"/>
        </w:rPr>
        <w:t xml:space="preserve">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Основы</w:t>
      </w:r>
      <w:r w:rsidR="00706AE5" w:rsidRPr="009E2D7D">
        <w:rPr>
          <w:rFonts w:ascii="Times New Roman" w:hAnsi="Times New Roman" w:cs="Times New Roman"/>
          <w:sz w:val="24"/>
          <w:szCs w:val="24"/>
        </w:rPr>
        <w:t xml:space="preserve"> </w:t>
      </w:r>
      <w:r w:rsidRPr="009E2D7D">
        <w:rPr>
          <w:rFonts w:ascii="Times New Roman" w:hAnsi="Times New Roman" w:cs="Times New Roman"/>
          <w:sz w:val="24"/>
          <w:szCs w:val="24"/>
        </w:rPr>
        <w:t xml:space="preserve">смыслового чтения и работы с текстовой информацией закладываются уже в начальной школе, они должны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закрепляться и развиваться в 5 классе и совершенствоваться в течение всех лет обучения.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Цель программы </w:t>
      </w:r>
    </w:p>
    <w:p w:rsidR="009B0069" w:rsidRPr="009E2D7D" w:rsidRDefault="009B0069" w:rsidP="009E2D7D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личности ребёнка на основе духовной и интеллектуальной потребности в чтении; </w:t>
      </w:r>
    </w:p>
    <w:p w:rsidR="009B0069" w:rsidRPr="009E2D7D" w:rsidRDefault="009B0069" w:rsidP="009E2D7D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формирование и развитие основ читательской компетенции, способствующей достижению результативности обучения по всем предметам образовательной программы школы; </w:t>
      </w:r>
    </w:p>
    <w:p w:rsidR="009B0069" w:rsidRPr="009E2D7D" w:rsidRDefault="009B0069" w:rsidP="009E2D7D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формирование функциональной грамотности учащихся как элемента общей культуры человека, живущего в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открытом информационном пространстве.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Задачи </w:t>
      </w:r>
    </w:p>
    <w:p w:rsidR="009B0069" w:rsidRPr="009E2D7D" w:rsidRDefault="009B0069" w:rsidP="009E2D7D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развивать в процессе чтения и осмысления текстов эстетические чувства, формировать духовно-нравственные основы личности; </w:t>
      </w:r>
    </w:p>
    <w:p w:rsidR="009B0069" w:rsidRPr="009E2D7D" w:rsidRDefault="009B0069" w:rsidP="009E2D7D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вовлекать учащихся в активные формы деятельности, связанной с чтением, активизировать потребность в чтении, в том числе досуговом;  </w:t>
      </w:r>
    </w:p>
    <w:p w:rsidR="009B0069" w:rsidRPr="009E2D7D" w:rsidRDefault="009B0069" w:rsidP="009E2D7D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интеллектуальную самостоятельность учащихся, формировать навыки самоконтроля в процессе освоения способов деятельности; </w:t>
      </w:r>
    </w:p>
    <w:p w:rsidR="009B0069" w:rsidRPr="009E2D7D" w:rsidRDefault="009B0069" w:rsidP="009E2D7D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(просмотрового/поискового, ознакомительного, изучающего/углублённого) в работе с книгой и текстом как единицей информации;  </w:t>
      </w:r>
    </w:p>
    <w:p w:rsidR="009B0069" w:rsidRPr="009E2D7D" w:rsidRDefault="009B0069" w:rsidP="009E2D7D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учить использовать навыки чтения для поиска, извлечения, понимания, интерпретации и рефлексивной оценки информации </w:t>
      </w:r>
      <w:r w:rsidRPr="009E2D7D">
        <w:rPr>
          <w:rFonts w:ascii="Times New Roman" w:hAnsi="Times New Roman" w:cs="Times New Roman"/>
          <w:b/>
          <w:sz w:val="24"/>
          <w:szCs w:val="24"/>
        </w:rPr>
        <w:t>на основе</w:t>
      </w:r>
    </w:p>
    <w:p w:rsidR="009B0069" w:rsidRPr="009E2D7D" w:rsidRDefault="009B0069" w:rsidP="009E2D7D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углубления базовых знаний по теории текста; </w:t>
      </w:r>
    </w:p>
    <w:p w:rsidR="009B0069" w:rsidRPr="009E2D7D" w:rsidRDefault="009B0069" w:rsidP="009E2D7D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использования приёмов поиска и извлечения информации в тексте; </w:t>
      </w:r>
    </w:p>
    <w:p w:rsidR="009B0069" w:rsidRPr="009E2D7D" w:rsidRDefault="009B0069" w:rsidP="009E2D7D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использования приёмов смыслового анализа и интерпретации текстов разных стилей и жанров, соответствующих возрасту учащихся; </w:t>
      </w:r>
    </w:p>
    <w:p w:rsidR="009B0069" w:rsidRPr="009E2D7D" w:rsidRDefault="009B0069" w:rsidP="009E2D7D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использования приёмов обработки информации в зависимости от цели её дальнейшего 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использования;  –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использования приёмов организации рефлексивной деятельности после чтения и осмысления текстов.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Формы и режим занятий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Программа реализуется на занятиях, отличающихся общей практической направленностью и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характером. Теоретические основы программы даются дозированно и постигаются через практическую деятельность, которая не только обеспечит формирование основ читательской компетентности, но и заинтересует учащихся, побудит к чтению. Поэтому формы проведения занятий должны быть разнообразными, включающими игровые, исследовательские и проектные технологии, технологии развития критического мышления через чтение и письмо, технологии проблемного и развивающего обучения и 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др..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Важно, чтобы методы и приёмы организации деятельности учащихся были ориентированы на формирование и развитие познавательной активности, интеллектуальное развитие, развитие самостоятельности, навыков самоконтроля.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Формы проведения занятий – беседа, практикум, тренинг, игра, состязание, аукцион, конкурс (фестиваль), наблюдение и исследование, мониторинг, ролевая игра, библиотечные занятия.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Формы организации деятельности учащихся – индивидуальные и коллективные (групповые, в парах) формы.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Режим занятий – программа рассчитана на 34 часа в течение учебного года (1 раз в неделю). Время проведения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занятия – 45 мин.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Результативность освоения программы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Задания для выполнения, предлагаемые в процессе внеурочной деятельности, характеризуются не оценочной, а обучающей и развивающей направленностью. Достижениями учащихся являются умения, сформированные в процессе деятельности и выделенные в планируемых результатах. Диагностика уровня результативности осуществляется в ходе решения учебных задач и выполнения работ, указанных в разделе «Содержание программы». Формой предъявления результата является также участие школьников в мероприятиях, проведённых по этому направлению внеурочной деятельности за год (целесообразно – в конце каждой четверти).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9E2D7D">
        <w:rPr>
          <w:rFonts w:ascii="Times New Roman" w:hAnsi="Times New Roman" w:cs="Times New Roman"/>
          <w:sz w:val="24"/>
          <w:szCs w:val="24"/>
        </w:rPr>
        <w:t xml:space="preserve"> освоения программы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результаты: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i/>
          <w:sz w:val="24"/>
          <w:szCs w:val="24"/>
        </w:rPr>
        <w:t xml:space="preserve">учащиеся научатся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lastRenderedPageBreak/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2D7D">
        <w:rPr>
          <w:rFonts w:ascii="Times New Roman" w:hAnsi="Times New Roman" w:cs="Times New Roman"/>
          <w:b/>
          <w:i/>
          <w:sz w:val="24"/>
          <w:szCs w:val="24"/>
        </w:rPr>
        <w:t>Метапредметныерезультаты</w:t>
      </w:r>
      <w:proofErr w:type="spellEnd"/>
      <w:r w:rsidRPr="009E2D7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9E2D7D">
        <w:rPr>
          <w:rFonts w:ascii="Times New Roman" w:hAnsi="Times New Roman" w:cs="Times New Roman"/>
          <w:i/>
          <w:sz w:val="24"/>
          <w:szCs w:val="24"/>
        </w:rPr>
        <w:t xml:space="preserve">учащиеся овладеют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элементарными навыками работы с книгой;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умениями </w:t>
      </w:r>
      <w:r w:rsidRPr="009E2D7D">
        <w:rPr>
          <w:rFonts w:ascii="Times New Roman" w:hAnsi="Times New Roman" w:cs="Times New Roman"/>
          <w:sz w:val="24"/>
          <w:szCs w:val="24"/>
        </w:rPr>
        <w:tab/>
        <w:t xml:space="preserve">ставить </w:t>
      </w:r>
      <w:r w:rsidRPr="009E2D7D">
        <w:rPr>
          <w:rFonts w:ascii="Times New Roman" w:hAnsi="Times New Roman" w:cs="Times New Roman"/>
          <w:sz w:val="24"/>
          <w:szCs w:val="24"/>
        </w:rPr>
        <w:tab/>
        <w:t xml:space="preserve">перед </w:t>
      </w:r>
      <w:r w:rsidRPr="009E2D7D">
        <w:rPr>
          <w:rFonts w:ascii="Times New Roman" w:hAnsi="Times New Roman" w:cs="Times New Roman"/>
          <w:sz w:val="24"/>
          <w:szCs w:val="24"/>
        </w:rPr>
        <w:tab/>
        <w:t xml:space="preserve">собой </w:t>
      </w:r>
      <w:r w:rsidRPr="009E2D7D">
        <w:rPr>
          <w:rFonts w:ascii="Times New Roman" w:hAnsi="Times New Roman" w:cs="Times New Roman"/>
          <w:sz w:val="24"/>
          <w:szCs w:val="24"/>
        </w:rPr>
        <w:tab/>
        <w:t xml:space="preserve">цель </w:t>
      </w:r>
      <w:r w:rsidRPr="009E2D7D">
        <w:rPr>
          <w:rFonts w:ascii="Times New Roman" w:hAnsi="Times New Roman" w:cs="Times New Roman"/>
          <w:sz w:val="24"/>
          <w:szCs w:val="24"/>
        </w:rPr>
        <w:tab/>
        <w:t xml:space="preserve">чтения </w:t>
      </w:r>
      <w:r w:rsidRPr="009E2D7D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9E2D7D">
        <w:rPr>
          <w:rFonts w:ascii="Times New Roman" w:hAnsi="Times New Roman" w:cs="Times New Roman"/>
          <w:sz w:val="24"/>
          <w:szCs w:val="24"/>
        </w:rPr>
        <w:tab/>
        <w:t xml:space="preserve">выбирать </w:t>
      </w:r>
      <w:r w:rsidRPr="009E2D7D">
        <w:rPr>
          <w:rFonts w:ascii="Times New Roman" w:hAnsi="Times New Roman" w:cs="Times New Roman"/>
          <w:sz w:val="24"/>
          <w:szCs w:val="24"/>
        </w:rPr>
        <w:tab/>
        <w:t xml:space="preserve">соответствующий </w:t>
      </w:r>
      <w:r w:rsidRPr="009E2D7D">
        <w:rPr>
          <w:rFonts w:ascii="Times New Roman" w:hAnsi="Times New Roman" w:cs="Times New Roman"/>
          <w:sz w:val="24"/>
          <w:szCs w:val="24"/>
        </w:rPr>
        <w:tab/>
        <w:t xml:space="preserve">цели </w:t>
      </w:r>
      <w:r w:rsidRPr="009E2D7D">
        <w:rPr>
          <w:rFonts w:ascii="Times New Roman" w:hAnsi="Times New Roman" w:cs="Times New Roman"/>
          <w:sz w:val="24"/>
          <w:szCs w:val="24"/>
        </w:rPr>
        <w:tab/>
        <w:t xml:space="preserve">вид </w:t>
      </w:r>
      <w:r w:rsidRPr="009E2D7D">
        <w:rPr>
          <w:rFonts w:ascii="Times New Roman" w:hAnsi="Times New Roman" w:cs="Times New Roman"/>
          <w:sz w:val="24"/>
          <w:szCs w:val="24"/>
        </w:rPr>
        <w:tab/>
        <w:t xml:space="preserve">чтения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(поисковый/просмотровый, ознакомительный, изучающий/аналитический);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элементарными навыками чтения текстов разных стилей и типов речи (в первую очередь научно-учебных, научно-познавательных).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9E2D7D">
        <w:rPr>
          <w:rFonts w:ascii="Times New Roman" w:hAnsi="Times New Roman" w:cs="Times New Roman"/>
          <w:b/>
          <w:i/>
          <w:sz w:val="24"/>
          <w:szCs w:val="24"/>
        </w:rPr>
        <w:t>поиск информации и понимание прочитанного</w:t>
      </w:r>
      <w:r w:rsidRPr="009E2D7D">
        <w:rPr>
          <w:rFonts w:ascii="Times New Roman" w:hAnsi="Times New Roman" w:cs="Times New Roman"/>
          <w:sz w:val="24"/>
          <w:szCs w:val="24"/>
        </w:rPr>
        <w:t xml:space="preserve">, </w:t>
      </w:r>
      <w:r w:rsidRPr="009E2D7D">
        <w:rPr>
          <w:rFonts w:ascii="Times New Roman" w:hAnsi="Times New Roman" w:cs="Times New Roman"/>
          <w:i/>
          <w:sz w:val="24"/>
          <w:szCs w:val="24"/>
        </w:rPr>
        <w:t>на основе умений: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определять главную тему, общую цель или назначение текста; 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предвосхищать содержание текста по заголовку с опорой на имеющийся читательский и жизненный опыт;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находить основные текстовые и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внетекстовые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компоненты (в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текстах); 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находить в тексте требуемую информацию (явную): главную и второстепенную, фактическую и иллюстративную, тезисную и доказательную и т.п.;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выделять термины, обозначающие основные понятия текста.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9E2D7D">
        <w:rPr>
          <w:rFonts w:ascii="Times New Roman" w:hAnsi="Times New Roman" w:cs="Times New Roman"/>
          <w:b/>
          <w:i/>
          <w:sz w:val="24"/>
          <w:szCs w:val="24"/>
        </w:rPr>
        <w:t>понимание и интерпретацию информации</w:t>
      </w:r>
      <w:r w:rsidRPr="009E2D7D">
        <w:rPr>
          <w:rFonts w:ascii="Times New Roman" w:hAnsi="Times New Roman" w:cs="Times New Roman"/>
          <w:sz w:val="24"/>
          <w:szCs w:val="24"/>
        </w:rPr>
        <w:t xml:space="preserve">, </w:t>
      </w:r>
      <w:r w:rsidRPr="009E2D7D">
        <w:rPr>
          <w:rFonts w:ascii="Times New Roman" w:hAnsi="Times New Roman" w:cs="Times New Roman"/>
          <w:i/>
          <w:sz w:val="24"/>
          <w:szCs w:val="24"/>
        </w:rPr>
        <w:t>на основе умений: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понимать смысл и назначение текста, задачу/позицию автора в разных видах текстов; 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выбирать из текста или придумывать заголовок, соответствующий содержанию и общему смыслу текста;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формулировать тезис, выражающий общий смысл текста, передавать в устной и письменной форме главное в содержании текста;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объяснять порядок частей, содержащихся в тексте;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сопоставлять и объяснять основные текстовые и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внетекстовые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компоненты (в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текстах); 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задавать вопросы по содержанию текста и отвечать на них;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прогнозировать содержание текста;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находить скрытую информацию в тексте;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использовать словари с целью уточнения непонятного значения слова.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9E2D7D">
        <w:rPr>
          <w:rFonts w:ascii="Times New Roman" w:hAnsi="Times New Roman" w:cs="Times New Roman"/>
          <w:b/>
          <w:i/>
          <w:sz w:val="24"/>
          <w:szCs w:val="24"/>
        </w:rPr>
        <w:t>понимание и преобразование информации</w:t>
      </w:r>
      <w:r w:rsidRPr="009E2D7D">
        <w:rPr>
          <w:rFonts w:ascii="Times New Roman" w:hAnsi="Times New Roman" w:cs="Times New Roman"/>
          <w:sz w:val="24"/>
          <w:szCs w:val="24"/>
        </w:rPr>
        <w:t xml:space="preserve">, </w:t>
      </w:r>
      <w:r w:rsidRPr="009E2D7D">
        <w:rPr>
          <w:rFonts w:ascii="Times New Roman" w:hAnsi="Times New Roman" w:cs="Times New Roman"/>
          <w:i/>
          <w:sz w:val="24"/>
          <w:szCs w:val="24"/>
        </w:rPr>
        <w:t>на основе умений: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составлять план к тексту и структурировать текст, используя план;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делать пометки, выписки, цитировать фрагменты текста в соответствии с коммуникативным замыслом;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приводить аргументы/примеры к тезису, содержащемуся в тексте;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преобразовывать (перекодировать) текст, используя новые формы представления информации (опорные схемы, таблицы, рисунки и т.п.).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lastRenderedPageBreak/>
        <w:t xml:space="preserve">Применяя стратегии чтения в работе с текстом, учащиеся смогут осуществить деятельность, направленную на </w:t>
      </w:r>
      <w:r w:rsidRPr="009E2D7D">
        <w:rPr>
          <w:rFonts w:ascii="Times New Roman" w:hAnsi="Times New Roman" w:cs="Times New Roman"/>
          <w:b/>
          <w:i/>
          <w:sz w:val="24"/>
          <w:szCs w:val="24"/>
        </w:rPr>
        <w:t>оценку информации и рефлексию</w:t>
      </w:r>
      <w:r w:rsidRPr="009E2D7D">
        <w:rPr>
          <w:rFonts w:ascii="Times New Roman" w:hAnsi="Times New Roman" w:cs="Times New Roman"/>
          <w:sz w:val="24"/>
          <w:szCs w:val="24"/>
        </w:rPr>
        <w:t xml:space="preserve">, </w:t>
      </w:r>
      <w:r w:rsidRPr="009E2D7D">
        <w:rPr>
          <w:rFonts w:ascii="Times New Roman" w:hAnsi="Times New Roman" w:cs="Times New Roman"/>
          <w:i/>
          <w:sz w:val="24"/>
          <w:szCs w:val="24"/>
        </w:rPr>
        <w:t>на основе умений: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откликаться на содержание текста: связывать информацию, обнаруженную в тексте, со своими представлениями о мире; 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оценивать утверждения, находить доводы в защиту своей точки зрения в тексте;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использовать полученную из разного вида текстов информацию для установления несложных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причинноследственных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связей и зависимостей, объяснения, обоснования утверждений / тезисов; </w:t>
      </w:r>
      <w:r w:rsidRPr="009E2D7D">
        <w:rPr>
          <w:rFonts w:ascii="Times New Roman" w:eastAsia="Wingdings" w:hAnsi="Times New Roman" w:cs="Times New Roman"/>
          <w:sz w:val="24"/>
          <w:szCs w:val="24"/>
        </w:rPr>
        <w:t></w:t>
      </w:r>
      <w:r w:rsidRPr="009E2D7D">
        <w:rPr>
          <w:rFonts w:ascii="Times New Roman" w:hAnsi="Times New Roman" w:cs="Times New Roman"/>
          <w:sz w:val="24"/>
          <w:szCs w:val="24"/>
        </w:rPr>
        <w:t>оценивать не только содержание текста, но и его форму.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результаты: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i/>
          <w:sz w:val="24"/>
          <w:szCs w:val="24"/>
        </w:rPr>
        <w:t>Учащиеся получат возможность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учебно-познавательных и учебно-практических задач, в ситуациях моделирования и проектирования;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обогатить, углубить знания, расширить общий культурный кругозор на основе работы с информацией (текстами) в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разных предметных областях.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="00706AE5" w:rsidRPr="009E2D7D">
        <w:rPr>
          <w:rFonts w:ascii="Times New Roman" w:hAnsi="Times New Roman" w:cs="Times New Roman"/>
          <w:b/>
          <w:sz w:val="24"/>
          <w:szCs w:val="24"/>
        </w:rPr>
        <w:t xml:space="preserve"> (модуля)</w:t>
      </w:r>
      <w:r w:rsidRPr="009E2D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1. Умеем ли мы читать? (Виды чтения)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Мониторинг качества чтения</w:t>
      </w:r>
      <w:r w:rsidRPr="009E2D7D">
        <w:rPr>
          <w:rFonts w:ascii="Times New Roman" w:hAnsi="Times New Roman" w:cs="Times New Roman"/>
          <w:sz w:val="24"/>
          <w:szCs w:val="24"/>
        </w:rPr>
        <w:t xml:space="preserve">, анкетирование учащихся и выявление трудностей, с которыми связан процесс чтения.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Анализ затруднений и совместное прогнозирование, как чтение текста сделать более результативным.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Определение цели занятий на основе выявленных затруднений и </w:t>
      </w:r>
      <w:proofErr w:type="spellStart"/>
      <w:proofErr w:type="gramStart"/>
      <w:r w:rsidRPr="009E2D7D">
        <w:rPr>
          <w:rFonts w:ascii="Times New Roman" w:hAnsi="Times New Roman" w:cs="Times New Roman"/>
          <w:sz w:val="24"/>
          <w:szCs w:val="24"/>
        </w:rPr>
        <w:t>прогнозирования;обсуждение</w:t>
      </w:r>
      <w:proofErr w:type="spellEnd"/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возможных результатов и формы предъявления результата(создание </w:t>
      </w:r>
      <w:r w:rsidRPr="009E2D7D">
        <w:rPr>
          <w:rFonts w:ascii="Times New Roman" w:hAnsi="Times New Roman" w:cs="Times New Roman"/>
          <w:i/>
          <w:sz w:val="24"/>
          <w:szCs w:val="24"/>
        </w:rPr>
        <w:t>портфолио-отчёта</w:t>
      </w:r>
      <w:r w:rsidRPr="009E2D7D">
        <w:rPr>
          <w:rFonts w:ascii="Times New Roman" w:hAnsi="Times New Roman" w:cs="Times New Roman"/>
          <w:sz w:val="24"/>
          <w:szCs w:val="24"/>
        </w:rPr>
        <w:t xml:space="preserve"> или </w:t>
      </w:r>
      <w:r w:rsidRPr="009E2D7D">
        <w:rPr>
          <w:rFonts w:ascii="Times New Roman" w:hAnsi="Times New Roman" w:cs="Times New Roman"/>
          <w:i/>
          <w:sz w:val="24"/>
          <w:szCs w:val="24"/>
        </w:rPr>
        <w:t>портфолио достижений</w:t>
      </w:r>
      <w:r w:rsidRPr="009E2D7D">
        <w:rPr>
          <w:rFonts w:ascii="Times New Roman" w:hAnsi="Times New Roman" w:cs="Times New Roman"/>
          <w:sz w:val="24"/>
          <w:szCs w:val="24"/>
        </w:rPr>
        <w:t xml:space="preserve">). Знакомство с технологией сбора и анализа информации о результатах работы для портфолио. Оформление первой страницы портфолио (результат работы с текстом и анкетирования).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Беседа:</w:t>
      </w:r>
      <w:r w:rsidRPr="009E2D7D">
        <w:rPr>
          <w:rFonts w:ascii="Times New Roman" w:hAnsi="Times New Roman" w:cs="Times New Roman"/>
          <w:sz w:val="24"/>
          <w:szCs w:val="24"/>
        </w:rPr>
        <w:t xml:space="preserve"> выявление понимания учащимися, важно ли перед чтением определять цель чтения книги, статьи, параграфа учебника и т.д. (</w:t>
      </w:r>
      <w:r w:rsidRPr="009E2D7D">
        <w:rPr>
          <w:rFonts w:ascii="Times New Roman" w:hAnsi="Times New Roman" w:cs="Times New Roman"/>
          <w:i/>
          <w:sz w:val="24"/>
          <w:szCs w:val="24"/>
        </w:rPr>
        <w:t xml:space="preserve">чтобы подготовиться к пересказу; потому что мне это интересно; чтобы научиться </w:t>
      </w:r>
      <w:proofErr w:type="spellStart"/>
      <w:r w:rsidRPr="009E2D7D">
        <w:rPr>
          <w:rFonts w:ascii="Times New Roman" w:hAnsi="Times New Roman" w:cs="Times New Roman"/>
          <w:i/>
          <w:sz w:val="24"/>
          <w:szCs w:val="24"/>
        </w:rPr>
        <w:t>чемулибо</w:t>
      </w:r>
      <w:proofErr w:type="spellEnd"/>
      <w:r w:rsidRPr="009E2D7D">
        <w:rPr>
          <w:rFonts w:ascii="Times New Roman" w:hAnsi="Times New Roman" w:cs="Times New Roman"/>
          <w:i/>
          <w:sz w:val="24"/>
          <w:szCs w:val="24"/>
        </w:rPr>
        <w:t>; чтобы узнать...; чтобы развлечься, получить удовольствие и т. п.</w:t>
      </w:r>
      <w:r w:rsidRPr="009E2D7D">
        <w:rPr>
          <w:rFonts w:ascii="Times New Roman" w:hAnsi="Times New Roman" w:cs="Times New Roman"/>
          <w:sz w:val="24"/>
          <w:szCs w:val="24"/>
        </w:rPr>
        <w:t xml:space="preserve">) Восприятие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информациио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видах чтения, которыми пользуется человек, чтобы достичь своей цели (выборочное: просмотровое, поисковое, ознакомительное, сканирующее, изучающее).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2. Как выбрать </w:t>
      </w:r>
      <w:proofErr w:type="gramStart"/>
      <w:r w:rsidRPr="009E2D7D">
        <w:rPr>
          <w:sz w:val="24"/>
          <w:szCs w:val="24"/>
        </w:rPr>
        <w:t>книгу?(</w:t>
      </w:r>
      <w:proofErr w:type="gramEnd"/>
      <w:r w:rsidRPr="009E2D7D">
        <w:rPr>
          <w:sz w:val="24"/>
          <w:szCs w:val="24"/>
        </w:rPr>
        <w:t xml:space="preserve">Виды чтения: просмотровое, ознакомительное)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Умение использовать чтение для поиска и извлечения нужной информации, принятия решения о выборе книги на основе просмотра книги, выборочного знакомства с информацией, прогнозирования. Умение 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Ориентация в книге на основе знания её структуры. (Занятие проводится на базе школьной/районной библиотеки).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Турнир догадливых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«Кто и зачем может читать эти книги?» (Прогнозирование содержания книг по заглавию, известным авторам, догадке, жизненному опыту). </w:t>
      </w:r>
    </w:p>
    <w:p w:rsidR="009B0069" w:rsidRPr="009E2D7D" w:rsidRDefault="009B0069" w:rsidP="009E2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Список (примерный) книг:  О. Андреева «Учитесь быстро читать», К.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Дойль</w:t>
      </w:r>
      <w:proofErr w:type="spellEnd"/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lastRenderedPageBreak/>
        <w:t xml:space="preserve">«Приключения Шерлока Холмса», А. Безруков «Занимательная география», Гомер «Илиада», Н. Носов «Фантазёры», Р.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Декарт «Метафизические размышления», Энциклопедия этикета и т.п.)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Блиц-турнир «</w:t>
      </w:r>
      <w:r w:rsidRPr="009E2D7D">
        <w:rPr>
          <w:rFonts w:ascii="Times New Roman" w:hAnsi="Times New Roman" w:cs="Times New Roman"/>
          <w:sz w:val="24"/>
          <w:szCs w:val="24"/>
        </w:rPr>
        <w:t>Из чего состоит книга?»: прогнозирование ответа на вопрос: «Как выбрать нужную книгу?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»;определение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элементов структуры книги и информации, которую несёт элемент.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Практикум:</w:t>
      </w:r>
      <w:r w:rsidRPr="009E2D7D">
        <w:rPr>
          <w:rFonts w:ascii="Times New Roman" w:hAnsi="Times New Roman" w:cs="Times New Roman"/>
          <w:sz w:val="24"/>
          <w:szCs w:val="24"/>
        </w:rPr>
        <w:t xml:space="preserve"> определение вида чтения для выбора книги, первичного знакомства с книгой, статьёй учебника и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т.п.Практическоеосвоение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способов/приёмов </w:t>
      </w:r>
      <w:r w:rsidRPr="009E2D7D">
        <w:rPr>
          <w:rFonts w:ascii="Times New Roman" w:hAnsi="Times New Roman" w:cs="Times New Roman"/>
          <w:b/>
          <w:i/>
          <w:sz w:val="24"/>
          <w:szCs w:val="24"/>
        </w:rPr>
        <w:t>просмотрового чтения</w:t>
      </w:r>
      <w:r w:rsidRPr="009E2D7D">
        <w:rPr>
          <w:rFonts w:ascii="Times New Roman" w:hAnsi="Times New Roman" w:cs="Times New Roman"/>
          <w:sz w:val="24"/>
          <w:szCs w:val="24"/>
        </w:rPr>
        <w:t xml:space="preserve"> (незнакомого учебника, учебного пособия, художественного произведения) с целью обнаружить нужную информацию.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Вопросы и </w:t>
      </w:r>
      <w:proofErr w:type="gramStart"/>
      <w:r w:rsidRPr="009E2D7D"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9E2D7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зависят от выбранного материала и предполагают обязательный вывод, например, о чём «рассказала» фамилия автора? Что узнали из аннотации?):  </w:t>
      </w:r>
    </w:p>
    <w:p w:rsidR="009B0069" w:rsidRPr="009E2D7D" w:rsidRDefault="009B0069" w:rsidP="009E2D7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прочитайте, кто автор книги, где и когда она издана; </w:t>
      </w:r>
    </w:p>
    <w:p w:rsidR="009B0069" w:rsidRPr="009E2D7D" w:rsidRDefault="009B0069" w:rsidP="009E2D7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прочитайте аннотацию; </w:t>
      </w:r>
    </w:p>
    <w:p w:rsidR="009B0069" w:rsidRPr="009E2D7D" w:rsidRDefault="009B0069" w:rsidP="009E2D7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обратите внимание на условные обозначения; </w:t>
      </w:r>
    </w:p>
    <w:p w:rsidR="009B0069" w:rsidRPr="009E2D7D" w:rsidRDefault="009B0069" w:rsidP="009E2D7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выделите заголовки и рубрики;  </w:t>
      </w:r>
    </w:p>
    <w:p w:rsidR="009B0069" w:rsidRPr="009E2D7D" w:rsidRDefault="009B0069" w:rsidP="009E2D7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представьте заголовки (рубрики) в виде вопроса; </w:t>
      </w:r>
    </w:p>
    <w:p w:rsidR="009B0069" w:rsidRPr="009E2D7D" w:rsidRDefault="009B0069" w:rsidP="009E2D7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просмотрите первую и последнюю страницы. </w:t>
      </w:r>
    </w:p>
    <w:p w:rsidR="009B0069" w:rsidRPr="009E2D7D" w:rsidRDefault="009B0069" w:rsidP="009E2D7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Ответьте себе на вопросы: Нужно ли читать эту книгу? Для чего вы читаете (будете читать) именно эту книгу?   </w:t>
      </w:r>
      <w:proofErr w:type="spellStart"/>
      <w:proofErr w:type="gramStart"/>
      <w:r w:rsidRPr="009E2D7D">
        <w:rPr>
          <w:rFonts w:ascii="Times New Roman" w:hAnsi="Times New Roman" w:cs="Times New Roman"/>
          <w:b/>
          <w:sz w:val="24"/>
          <w:szCs w:val="24"/>
        </w:rPr>
        <w:t>Практикум:</w:t>
      </w:r>
      <w:r w:rsidRPr="009E2D7D">
        <w:rPr>
          <w:rFonts w:ascii="Times New Roman" w:hAnsi="Times New Roman" w:cs="Times New Roman"/>
          <w:sz w:val="24"/>
          <w:szCs w:val="24"/>
        </w:rPr>
        <w:t>практическое</w:t>
      </w:r>
      <w:proofErr w:type="spellEnd"/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освоение способов/приёмов </w:t>
      </w:r>
      <w:r w:rsidRPr="009E2D7D">
        <w:rPr>
          <w:rFonts w:ascii="Times New Roman" w:hAnsi="Times New Roman" w:cs="Times New Roman"/>
          <w:b/>
          <w:i/>
          <w:sz w:val="24"/>
          <w:szCs w:val="24"/>
        </w:rPr>
        <w:t>ознакомительного чтения</w:t>
      </w:r>
      <w:r w:rsidRPr="009E2D7D">
        <w:rPr>
          <w:rFonts w:ascii="Times New Roman" w:hAnsi="Times New Roman" w:cs="Times New Roman"/>
          <w:sz w:val="24"/>
          <w:szCs w:val="24"/>
        </w:rPr>
        <w:t xml:space="preserve"> (в работе с отдельным текстом)с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цельюболее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подробно уяснить какую-то определенную информацию. </w:t>
      </w:r>
      <w:r w:rsidRPr="009E2D7D">
        <w:rPr>
          <w:rFonts w:ascii="Times New Roman" w:hAnsi="Times New Roman" w:cs="Times New Roman"/>
          <w:b/>
          <w:sz w:val="24"/>
          <w:szCs w:val="24"/>
        </w:rPr>
        <w:t>Вопросы и задания:</w:t>
      </w:r>
    </w:p>
    <w:p w:rsidR="009B0069" w:rsidRPr="009E2D7D" w:rsidRDefault="009B0069" w:rsidP="009E2D7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прочитайте, кто автор текста; </w:t>
      </w:r>
    </w:p>
    <w:p w:rsidR="009B0069" w:rsidRPr="009E2D7D" w:rsidRDefault="009B0069" w:rsidP="009E2D7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прочитайте в каждом абзаце только первое и последнее предложения и сделайте вывод, о чём говорится в абзаце, в тексте; </w:t>
      </w:r>
    </w:p>
    <w:p w:rsidR="009B0069" w:rsidRPr="009E2D7D" w:rsidRDefault="009B0069" w:rsidP="009E2D7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бегло просмотрите весь текст и определите, о чём в нём идёт речь; </w:t>
      </w:r>
    </w:p>
    <w:p w:rsidR="009B0069" w:rsidRPr="009E2D7D" w:rsidRDefault="009B0069" w:rsidP="009E2D7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поставьте вопросы к тексту, который предстоит прочитать: </w:t>
      </w:r>
      <w:r w:rsidRPr="009E2D7D">
        <w:rPr>
          <w:rFonts w:ascii="Times New Roman" w:hAnsi="Times New Roman" w:cs="Times New Roman"/>
          <w:i/>
          <w:sz w:val="24"/>
          <w:szCs w:val="24"/>
        </w:rPr>
        <w:t xml:space="preserve">Что мне известно по теме? Что мне нужно </w:t>
      </w:r>
      <w:proofErr w:type="spellStart"/>
      <w:proofErr w:type="gramStart"/>
      <w:r w:rsidRPr="009E2D7D">
        <w:rPr>
          <w:rFonts w:ascii="Times New Roman" w:hAnsi="Times New Roman" w:cs="Times New Roman"/>
          <w:i/>
          <w:sz w:val="24"/>
          <w:szCs w:val="24"/>
        </w:rPr>
        <w:t>узнать?Чего</w:t>
      </w:r>
      <w:proofErr w:type="spellEnd"/>
      <w:proofErr w:type="gramEnd"/>
      <w:r w:rsidRPr="009E2D7D">
        <w:rPr>
          <w:rFonts w:ascii="Times New Roman" w:hAnsi="Times New Roman" w:cs="Times New Roman"/>
          <w:i/>
          <w:sz w:val="24"/>
          <w:szCs w:val="24"/>
        </w:rPr>
        <w:t xml:space="preserve"> жду от этой главы, параграфа? </w:t>
      </w:r>
    </w:p>
    <w:p w:rsidR="009B0069" w:rsidRPr="009E2D7D" w:rsidRDefault="009B0069" w:rsidP="009E2D7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найдите в тексте … (конкретную информацию)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Pr="009E2D7D">
        <w:rPr>
          <w:rFonts w:ascii="Times New Roman" w:hAnsi="Times New Roman" w:cs="Times New Roman"/>
          <w:b/>
          <w:sz w:val="24"/>
          <w:szCs w:val="24"/>
        </w:rPr>
        <w:t>Памятки</w:t>
      </w:r>
      <w:r w:rsidRPr="009E2D7D">
        <w:rPr>
          <w:rFonts w:ascii="Times New Roman" w:hAnsi="Times New Roman" w:cs="Times New Roman"/>
          <w:sz w:val="24"/>
          <w:szCs w:val="24"/>
        </w:rPr>
        <w:t xml:space="preserve"> для просмотрового/ознакомительного чтения. Работав малых группах (парах), коллективное обсуждение и корректирование вариантов (</w:t>
      </w:r>
      <w:r w:rsidRPr="009E2D7D">
        <w:rPr>
          <w:rFonts w:ascii="Times New Roman" w:hAnsi="Times New Roman" w:cs="Times New Roman"/>
          <w:i/>
          <w:sz w:val="24"/>
          <w:szCs w:val="24"/>
        </w:rPr>
        <w:t>Чтобы познакомиться с книгой, используйте приёмы просмотрового и ознакомительного чтения:</w:t>
      </w:r>
      <w:r w:rsidRPr="009E2D7D">
        <w:rPr>
          <w:rFonts w:ascii="Times New Roman" w:hAnsi="Times New Roman" w:cs="Times New Roman"/>
          <w:sz w:val="24"/>
          <w:szCs w:val="24"/>
        </w:rPr>
        <w:t xml:space="preserve"> …)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3. Учимся ставить цель чтения («Знаю – хочу узнать –узнал»)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Теоретическое обоснование приёма «Знаю – хочу узнать – узнал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».Умение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опираться на имеющиеся знания, сохранять интерес к получению новой информации, ставить собственные цели (стадия вызова в технологии РКМЧП), осмысленно подходить к получению новой информации (стадия осмысления), размышлять и делать простые выводы (стадия рефлексии) в графической (табличной) организации читаемого текста.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Практикум:</w:t>
      </w:r>
      <w:r w:rsidRPr="009E2D7D">
        <w:rPr>
          <w:rFonts w:ascii="Times New Roman" w:hAnsi="Times New Roman" w:cs="Times New Roman"/>
          <w:sz w:val="24"/>
          <w:szCs w:val="24"/>
        </w:rPr>
        <w:t xml:space="preserve"> освоение стратегий смыслового чтения с применением технологий РКМЧП (приём «З-Х-У», Д.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Огл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Комплексныйподход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содержаниютекста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из учебника истории (географии или научно-популярного текста), тема которого частично знакома учащимся: </w:t>
      </w:r>
    </w:p>
    <w:p w:rsidR="009B0069" w:rsidRPr="009E2D7D" w:rsidRDefault="009B0069" w:rsidP="009E2D7D">
      <w:pPr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заполнение учащимися первого столбика таблицы «З-Х-У» до знакомства с текстом, </w:t>
      </w:r>
    </w:p>
    <w:p w:rsidR="009B0069" w:rsidRPr="009E2D7D" w:rsidRDefault="009B0069" w:rsidP="009E2D7D">
      <w:pPr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lastRenderedPageBreak/>
        <w:t xml:space="preserve">заполнение с помощью учителя (на доске и в тетрадях) второго столбика таблицы, </w:t>
      </w:r>
    </w:p>
    <w:p w:rsidR="009B0069" w:rsidRPr="009E2D7D" w:rsidRDefault="009B0069" w:rsidP="009E2D7D">
      <w:pPr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самостоятельное чтение текста и выявление информации, </w:t>
      </w:r>
    </w:p>
    <w:p w:rsidR="009B0069" w:rsidRPr="009E2D7D" w:rsidRDefault="009B0069" w:rsidP="009E2D7D">
      <w:pPr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совместное обсуждение: </w:t>
      </w:r>
      <w:r w:rsidRPr="009E2D7D">
        <w:rPr>
          <w:rFonts w:ascii="Times New Roman" w:hAnsi="Times New Roman" w:cs="Times New Roman"/>
          <w:i/>
          <w:sz w:val="24"/>
          <w:szCs w:val="24"/>
        </w:rPr>
        <w:t>Можем ли мы ответить на вопросы, которые сами поставили перед чтением?</w:t>
      </w:r>
    </w:p>
    <w:p w:rsidR="009B0069" w:rsidRPr="009E2D7D" w:rsidRDefault="009B0069" w:rsidP="009E2D7D">
      <w:pPr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заполнение с помощью учителя третьего столбика таблицы, </w:t>
      </w:r>
    </w:p>
    <w:p w:rsidR="009B0069" w:rsidRPr="009E2D7D" w:rsidRDefault="009B0069" w:rsidP="009E2D7D">
      <w:pPr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добавление источника информации (текст …) в дополнительный столбик.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Подведение итогов, сопоставление содержания граф, ответы на вопросы: </w:t>
      </w:r>
      <w:r w:rsidRPr="009E2D7D">
        <w:rPr>
          <w:rFonts w:ascii="Times New Roman" w:hAnsi="Times New Roman" w:cs="Times New Roman"/>
          <w:i/>
          <w:sz w:val="24"/>
          <w:szCs w:val="24"/>
        </w:rPr>
        <w:t xml:space="preserve">Что осталось нераскрытым? Какие источники информации могут помочь?  </w:t>
      </w:r>
    </w:p>
    <w:tbl>
      <w:tblPr>
        <w:tblStyle w:val="TableGrid"/>
        <w:tblW w:w="9574" w:type="dxa"/>
        <w:tblInd w:w="2593" w:type="dxa"/>
        <w:tblLayout w:type="fixed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87"/>
        <w:gridCol w:w="3194"/>
        <w:gridCol w:w="3193"/>
      </w:tblGrid>
      <w:tr w:rsidR="009B0069" w:rsidRPr="009E2D7D" w:rsidTr="009B0069">
        <w:trPr>
          <w:trHeight w:val="331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>Знаю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>Хочу узнать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>Узнал</w:t>
            </w:r>
          </w:p>
        </w:tc>
      </w:tr>
      <w:tr w:rsidR="009B0069" w:rsidRPr="009E2D7D" w:rsidTr="009B0069">
        <w:trPr>
          <w:trHeight w:val="331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069" w:rsidRPr="009E2D7D" w:rsidTr="009B0069">
        <w:trPr>
          <w:trHeight w:val="331"/>
        </w:trPr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информации 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4. Что и о чём? (Углубление понятия о тексте)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Выявление понимания термина </w:t>
      </w:r>
      <w:r w:rsidRPr="009E2D7D">
        <w:rPr>
          <w:rFonts w:ascii="Times New Roman" w:hAnsi="Times New Roman" w:cs="Times New Roman"/>
          <w:i/>
          <w:sz w:val="24"/>
          <w:szCs w:val="24"/>
        </w:rPr>
        <w:t>текст</w:t>
      </w:r>
      <w:r w:rsidRPr="009E2D7D">
        <w:rPr>
          <w:rFonts w:ascii="Times New Roman" w:hAnsi="Times New Roman" w:cs="Times New Roman"/>
          <w:sz w:val="24"/>
          <w:szCs w:val="24"/>
        </w:rPr>
        <w:t xml:space="preserve"> на основе знания о происхождении слова (от лат.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tехtus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— «ткань, сплетение, соединение») и образного представления (ткань, сплетение); углубление понимания на основе практического осмысления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егопризнаков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: выраженность (текст всегда выражен в устной или письменной форме); ограниченность (текст имеет начало и конец);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членимость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(текст состоит из двух или нескольких предложений); связность (предложений и части текса связаны); цельность (единое целое в отношении содержания и построения); упорядоченность (все языковые единицы и содержательные, смысловые стороны определённым образом упорядочены); смысловая цельность (текст отражает те связи и зависимости, которые имеются в самой действительности); информативность (содержание высказывания и отношение автора к содержанию, тема и главная мысль/идея/позиция автора). Темы широкие и узкие, ведущая тема и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подтемы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микротеме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обычно соответствует абзац, который на уровне смыслового анализа далее не членится).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Обучающий</w:t>
      </w:r>
      <w:r w:rsidRPr="009E2D7D">
        <w:rPr>
          <w:rFonts w:ascii="Times New Roman" w:hAnsi="Times New Roman" w:cs="Times New Roman"/>
          <w:b/>
          <w:sz w:val="24"/>
          <w:szCs w:val="24"/>
        </w:rPr>
        <w:t xml:space="preserve"> тренинг:</w:t>
      </w:r>
      <w:r w:rsidRPr="009E2D7D">
        <w:rPr>
          <w:rFonts w:ascii="Times New Roman" w:hAnsi="Times New Roman" w:cs="Times New Roman"/>
          <w:sz w:val="24"/>
          <w:szCs w:val="24"/>
        </w:rPr>
        <w:t xml:space="preserve"> сопоставление текстов на одну тему и выявление различий. Анализ темы «осень» и авторского отношения к теме в стихотворениях А.С. Пушкина («Октябрь уж наступил…»), А.А. 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Фета(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«Когда сквозная паутина…») – выявление групп тематических слов; в стихотворении («Унылая пора!») и прозе А.С. Пушкина («Это случилось осенью.» (отрывок из «Станционного смотрителя») – выявление ритмико-интонационной организации текстов. Подготовка выразительного чтения литературных произведений.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Проект:</w:t>
      </w:r>
      <w:r w:rsidRPr="009E2D7D">
        <w:rPr>
          <w:rFonts w:ascii="Times New Roman" w:hAnsi="Times New Roman" w:cs="Times New Roman"/>
          <w:sz w:val="24"/>
          <w:szCs w:val="24"/>
        </w:rPr>
        <w:t xml:space="preserve"> организация проекта подготовки к конкурсу чтецов по выбранной теме: утверждение темы, сроков, выстраивание процесса подготовки, включающего поиск необходимого материала с помощью приёмов просмотрового (поискового) чтения. Просмотр ресурсов интернета через поисковые системы.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  <w:u w:val="single" w:color="000000"/>
        </w:rPr>
        <w:t>Примечание:</w:t>
      </w:r>
      <w:r w:rsidRPr="009E2D7D">
        <w:rPr>
          <w:rFonts w:ascii="Times New Roman" w:hAnsi="Times New Roman" w:cs="Times New Roman"/>
          <w:sz w:val="24"/>
          <w:szCs w:val="24"/>
        </w:rPr>
        <w:t xml:space="preserve"> Возможны другие варианты подборки текстов и другая направленность мероприятия.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5. С чего начинается текст? (Роль заглавия)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Роль заглавия в текстах и его связь с темой и главной мыслью. Умение предвосхищать содержание текста по заголовку и с опорой на имеющийся читательский и жизненный </w:t>
      </w:r>
      <w:proofErr w:type="spellStart"/>
      <w:proofErr w:type="gramStart"/>
      <w:r w:rsidRPr="009E2D7D">
        <w:rPr>
          <w:rFonts w:ascii="Times New Roman" w:hAnsi="Times New Roman" w:cs="Times New Roman"/>
          <w:sz w:val="24"/>
          <w:szCs w:val="24"/>
        </w:rPr>
        <w:t>опыт.</w:t>
      </w:r>
      <w:r w:rsidRPr="009E2D7D">
        <w:rPr>
          <w:rFonts w:ascii="Times New Roman" w:hAnsi="Times New Roman" w:cs="Times New Roman"/>
          <w:i/>
          <w:sz w:val="24"/>
          <w:szCs w:val="24"/>
        </w:rPr>
        <w:t>Предтекстовые</w:t>
      </w:r>
      <w:r w:rsidRPr="009E2D7D"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и задания в формировании умений.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Устное </w:t>
      </w:r>
      <w:r w:rsidRPr="009E2D7D">
        <w:rPr>
          <w:rFonts w:ascii="Times New Roman" w:hAnsi="Times New Roman" w:cs="Times New Roman"/>
          <w:b/>
          <w:sz w:val="24"/>
          <w:szCs w:val="24"/>
        </w:rPr>
        <w:t>сочинение-миниатюра</w:t>
      </w:r>
      <w:r w:rsidRPr="009E2D7D">
        <w:rPr>
          <w:rFonts w:ascii="Times New Roman" w:hAnsi="Times New Roman" w:cs="Times New Roman"/>
          <w:sz w:val="24"/>
          <w:szCs w:val="24"/>
        </w:rPr>
        <w:t xml:space="preserve">: «Как я понимаю высказывание Г.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Граник</w:t>
      </w:r>
      <w:proofErr w:type="spellEnd"/>
      <w:r w:rsidRPr="009E2D7D">
        <w:rPr>
          <w:rFonts w:ascii="Times New Roman" w:hAnsi="Times New Roman" w:cs="Times New Roman"/>
          <w:i/>
          <w:sz w:val="24"/>
          <w:szCs w:val="24"/>
        </w:rPr>
        <w:t xml:space="preserve"> Заголовок – это „входная дверь“ текста</w:t>
      </w:r>
      <w:r w:rsidRPr="009E2D7D">
        <w:rPr>
          <w:rFonts w:ascii="Times New Roman" w:hAnsi="Times New Roman" w:cs="Times New Roman"/>
          <w:sz w:val="24"/>
          <w:szCs w:val="24"/>
        </w:rPr>
        <w:t xml:space="preserve">». Выявление понимания роли заглавия в тексте.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lastRenderedPageBreak/>
        <w:t>Беседа: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«Как писатели выбирают заглавия».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Заголовок – краткое выражение главной мысли, в том числе ироническое («Любовь к жизни» Д. Лондона, «Не стреляйте в белых лебедей» Б. Васильева, «Герой нашего времени», М. Лермонтова); заглавия-загадки («Всадник без головы» М. Рида, «Голова профессора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Доуэля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>» А. Беляева, «Мёртвые души» Н. Гоголя); заглавия, выражающие отношение автора к героям, событиям («Униженные и оскорблённые» Ф. Достоевского, «Отверженные» В. Гюго, «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Котворюга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» К. Паустовского); заглавия «с сюрпризами» («Колотый сахар», «Корзина с еловыми шишками», «Тёплый хлеб» К. Паустовского) и др.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Турнир </w:t>
      </w:r>
      <w:proofErr w:type="gramStart"/>
      <w:r w:rsidRPr="009E2D7D">
        <w:rPr>
          <w:rFonts w:ascii="Times New Roman" w:hAnsi="Times New Roman" w:cs="Times New Roman"/>
          <w:b/>
          <w:sz w:val="24"/>
          <w:szCs w:val="24"/>
        </w:rPr>
        <w:t>догадливых</w:t>
      </w:r>
      <w:r w:rsidRPr="009E2D7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О чём сообщает заглавие?» Анализ заглавий текстов: </w:t>
      </w:r>
    </w:p>
    <w:p w:rsidR="009B0069" w:rsidRPr="009E2D7D" w:rsidRDefault="009B0069" w:rsidP="009E2D7D">
      <w:pPr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Географические последствия землетрясений (отражает тему); </w:t>
      </w:r>
    </w:p>
    <w:p w:rsidR="009B0069" w:rsidRPr="009E2D7D" w:rsidRDefault="009B0069" w:rsidP="009E2D7D">
      <w:pPr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Осень – любимое время года (отражает главную мысль); </w:t>
      </w:r>
    </w:p>
    <w:p w:rsidR="009B0069" w:rsidRPr="009E2D7D" w:rsidRDefault="009B0069" w:rsidP="009E2D7D">
      <w:pPr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Принципы классификации частей речи (отражает, как построен текст); </w:t>
      </w:r>
    </w:p>
    <w:p w:rsidR="009B0069" w:rsidRPr="009E2D7D" w:rsidRDefault="009B0069" w:rsidP="009E2D7D">
      <w:pPr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Умение читать правильно – это залог успеха на всех уроках (отражает результат); </w:t>
      </w:r>
    </w:p>
    <w:p w:rsidR="009B0069" w:rsidRPr="009E2D7D" w:rsidRDefault="009B0069" w:rsidP="009E2D7D">
      <w:pPr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Золотые пески Египта (рекламная функция); </w:t>
      </w:r>
    </w:p>
    <w:p w:rsidR="009B0069" w:rsidRPr="009E2D7D" w:rsidRDefault="009B0069" w:rsidP="009E2D7D">
      <w:pPr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А вы верите в НЛО? (обращение к опыту, знаниям, интересам читающего); </w:t>
      </w:r>
    </w:p>
    <w:p w:rsidR="009B0069" w:rsidRPr="009E2D7D" w:rsidRDefault="009B0069" w:rsidP="009E2D7D">
      <w:pPr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Кто самый прожорливый? (привлечение внимания адресата).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Практикум:</w:t>
      </w:r>
      <w:r w:rsidRPr="009E2D7D">
        <w:rPr>
          <w:rFonts w:ascii="Times New Roman" w:hAnsi="Times New Roman" w:cs="Times New Roman"/>
          <w:sz w:val="24"/>
          <w:szCs w:val="24"/>
        </w:rPr>
        <w:t xml:space="preserve"> прогнозирование содержания текста по заглавию, составление плана текста, сопоставление прогноза с содержанием текста (для прогнозирования может быть предложен параграф или текст из учебника по какому-либо предмету). </w:t>
      </w:r>
      <w:proofErr w:type="spellStart"/>
      <w:r w:rsidRPr="009E2D7D">
        <w:rPr>
          <w:rFonts w:ascii="Times New Roman" w:hAnsi="Times New Roman" w:cs="Times New Roman"/>
          <w:b/>
          <w:i/>
          <w:sz w:val="24"/>
          <w:szCs w:val="24"/>
        </w:rPr>
        <w:t>Проблемныйвопрос</w:t>
      </w:r>
      <w:proofErr w:type="spellEnd"/>
      <w:r w:rsidRPr="009E2D7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9E2D7D">
        <w:rPr>
          <w:rFonts w:ascii="Times New Roman" w:hAnsi="Times New Roman" w:cs="Times New Roman"/>
          <w:sz w:val="24"/>
          <w:szCs w:val="24"/>
        </w:rPr>
        <w:t xml:space="preserve"> зачем обдумывать заголовок, если предположение оказывается неверным?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6. Зачем нужен эпиграф? (Роль заглавия и эпиграфа)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Умение понимать смысл и назначение текста, задачу автора, понимать роль заглавия и эпиграфа, подбирать заглавие, соответствующее содержанию и общему смыслу текста, прогнозировать содержание читаемого (изучаемого) текста по заглавию и </w:t>
      </w:r>
      <w:proofErr w:type="spellStart"/>
      <w:proofErr w:type="gramStart"/>
      <w:r w:rsidRPr="009E2D7D">
        <w:rPr>
          <w:rFonts w:ascii="Times New Roman" w:hAnsi="Times New Roman" w:cs="Times New Roman"/>
          <w:sz w:val="24"/>
          <w:szCs w:val="24"/>
        </w:rPr>
        <w:t>эпиграфу.Оформление</w:t>
      </w:r>
      <w:proofErr w:type="spellEnd"/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эпиграфа на письме. </w:t>
      </w:r>
      <w:proofErr w:type="spellStart"/>
      <w:r w:rsidRPr="009E2D7D">
        <w:rPr>
          <w:rFonts w:ascii="Times New Roman" w:hAnsi="Times New Roman" w:cs="Times New Roman"/>
          <w:i/>
          <w:sz w:val="24"/>
          <w:szCs w:val="24"/>
        </w:rPr>
        <w:t>Предтекстовые</w:t>
      </w:r>
      <w:r w:rsidRPr="009E2D7D"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и задания в формировании умений.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Обучающий</w:t>
      </w:r>
      <w:r w:rsidRPr="009E2D7D">
        <w:rPr>
          <w:rFonts w:ascii="Times New Roman" w:hAnsi="Times New Roman" w:cs="Times New Roman"/>
          <w:b/>
          <w:sz w:val="24"/>
          <w:szCs w:val="24"/>
        </w:rPr>
        <w:t xml:space="preserve"> тренинг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«Как подобрать заголовок?»:  </w:t>
      </w:r>
    </w:p>
    <w:p w:rsidR="009B0069" w:rsidRPr="009E2D7D" w:rsidRDefault="009B0069" w:rsidP="009E2D7D">
      <w:pPr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содержательный анализ </w:t>
      </w:r>
      <w:proofErr w:type="spellStart"/>
      <w:r w:rsidRPr="009E2D7D">
        <w:rPr>
          <w:rFonts w:ascii="Times New Roman" w:hAnsi="Times New Roman" w:cs="Times New Roman"/>
          <w:sz w:val="24"/>
          <w:szCs w:val="24"/>
          <w:u w:val="single" w:color="000000"/>
        </w:rPr>
        <w:t>одного</w:t>
      </w:r>
      <w:r w:rsidRPr="009E2D7D">
        <w:rPr>
          <w:rFonts w:ascii="Times New Roman" w:hAnsi="Times New Roman" w:cs="Times New Roman"/>
          <w:sz w:val="24"/>
          <w:szCs w:val="24"/>
        </w:rPr>
        <w:t>текста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, определение темы и главной мысли; </w:t>
      </w:r>
    </w:p>
    <w:p w:rsidR="009B0069" w:rsidRPr="009E2D7D" w:rsidRDefault="009B0069" w:rsidP="009E2D7D">
      <w:pPr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выбор одного из предложенных заглавий и обоснование своей точки зрения; </w:t>
      </w:r>
    </w:p>
    <w:p w:rsidR="009B0069" w:rsidRPr="009E2D7D" w:rsidRDefault="009B0069" w:rsidP="009E2D7D">
      <w:pPr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подбор заглавий, </w:t>
      </w:r>
    </w:p>
    <w:p w:rsidR="009B0069" w:rsidRPr="009E2D7D" w:rsidRDefault="009B0069" w:rsidP="009E2D7D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характеризующих тему; </w:t>
      </w:r>
    </w:p>
    <w:p w:rsidR="009B0069" w:rsidRPr="009E2D7D" w:rsidRDefault="009B0069" w:rsidP="009E2D7D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характеризующих главную мысль,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сформулировкой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в форме вопроса, утверждения; </w:t>
      </w:r>
    </w:p>
    <w:p w:rsidR="009B0069" w:rsidRPr="009E2D7D" w:rsidRDefault="009B0069" w:rsidP="009E2D7D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указывающих на событие, время, действующее лицо;  </w:t>
      </w:r>
    </w:p>
    <w:p w:rsidR="009B0069" w:rsidRPr="009E2D7D" w:rsidRDefault="009B0069" w:rsidP="009E2D7D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заглавий-загадок, необычных заглавий и др.; </w:t>
      </w:r>
    </w:p>
    <w:p w:rsidR="009B0069" w:rsidRPr="009E2D7D" w:rsidRDefault="009B0069" w:rsidP="009E2D7D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выбор заголовка на основе языковых фрагментов текста; </w:t>
      </w:r>
    </w:p>
    <w:p w:rsidR="009B0069" w:rsidRPr="009E2D7D" w:rsidRDefault="009B0069" w:rsidP="009E2D7D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анализ пословиц (подготовленная подборка или из сборников/учебника литературы) и побор 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 xml:space="preserve">эпиграфа 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Письменное</w:t>
      </w:r>
      <w:r w:rsidRPr="009E2D7D">
        <w:rPr>
          <w:rFonts w:ascii="Times New Roman" w:hAnsi="Times New Roman" w:cs="Times New Roman"/>
          <w:b/>
          <w:sz w:val="24"/>
          <w:szCs w:val="24"/>
        </w:rPr>
        <w:t>сочинение</w:t>
      </w:r>
      <w:proofErr w:type="spellEnd"/>
      <w:proofErr w:type="gramEnd"/>
      <w:r w:rsidRPr="009E2D7D">
        <w:rPr>
          <w:rFonts w:ascii="Times New Roman" w:hAnsi="Times New Roman" w:cs="Times New Roman"/>
          <w:b/>
          <w:sz w:val="24"/>
          <w:szCs w:val="24"/>
        </w:rPr>
        <w:t>-миниатюра</w:t>
      </w:r>
      <w:r w:rsidRPr="009E2D7D">
        <w:rPr>
          <w:rFonts w:ascii="Times New Roman" w:hAnsi="Times New Roman" w:cs="Times New Roman"/>
          <w:sz w:val="24"/>
          <w:szCs w:val="24"/>
        </w:rPr>
        <w:t xml:space="preserve">: «Как я понимаю высказывание М. Шагинян </w:t>
      </w:r>
      <w:r w:rsidRPr="009E2D7D">
        <w:rPr>
          <w:rFonts w:ascii="Times New Roman" w:hAnsi="Times New Roman" w:cs="Times New Roman"/>
          <w:i/>
          <w:sz w:val="24"/>
          <w:szCs w:val="24"/>
        </w:rPr>
        <w:t>Эпиграф не случаен – он необходим для автора, как «ключ» для композитора, в котором будет звучать произведение</w:t>
      </w:r>
      <w:r w:rsidRPr="009E2D7D">
        <w:rPr>
          <w:rFonts w:ascii="Times New Roman" w:hAnsi="Times New Roman" w:cs="Times New Roman"/>
          <w:sz w:val="24"/>
          <w:szCs w:val="24"/>
        </w:rPr>
        <w:t>»</w:t>
      </w:r>
      <w:r w:rsidRPr="009E2D7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E2D7D">
        <w:rPr>
          <w:rFonts w:ascii="Times New Roman" w:hAnsi="Times New Roman" w:cs="Times New Roman"/>
          <w:sz w:val="24"/>
          <w:szCs w:val="24"/>
        </w:rPr>
        <w:t xml:space="preserve">Выявление понимания роли эпиграфа в книге, тексте.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lastRenderedPageBreak/>
        <w:t>«Бюро прогнозов»:</w:t>
      </w:r>
      <w:r w:rsidRPr="009E2D7D">
        <w:rPr>
          <w:rFonts w:ascii="Times New Roman" w:hAnsi="Times New Roman" w:cs="Times New Roman"/>
          <w:sz w:val="24"/>
          <w:szCs w:val="24"/>
        </w:rPr>
        <w:t xml:space="preserve"> прогнозирование содержания и главной мысли по эпиграфам, данным в учебниках по разным предметам к темам, которые изучаются в текущий период (УМК по географии, русскому языку).  В работе с текстами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используются</w:t>
      </w:r>
      <w:r w:rsidRPr="009E2D7D">
        <w:rPr>
          <w:rFonts w:ascii="Times New Roman" w:hAnsi="Times New Roman" w:cs="Times New Roman"/>
          <w:b/>
          <w:i/>
          <w:sz w:val="24"/>
          <w:szCs w:val="24"/>
        </w:rPr>
        <w:t>предтекстовые</w:t>
      </w:r>
      <w:r w:rsidRPr="009E2D7D"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и задания: </w:t>
      </w:r>
    </w:p>
    <w:p w:rsidR="009B0069" w:rsidRPr="009E2D7D" w:rsidRDefault="009B0069" w:rsidP="009E2D7D">
      <w:pPr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Как связано заглавие с содержанием изучаемой темы/раздела?  </w:t>
      </w:r>
    </w:p>
    <w:p w:rsidR="009B0069" w:rsidRPr="009E2D7D" w:rsidRDefault="009B0069" w:rsidP="009E2D7D">
      <w:pPr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Как называется параграф учебника? Каковы ваши предположения о его содержании? </w:t>
      </w:r>
    </w:p>
    <w:p w:rsidR="009B0069" w:rsidRPr="009E2D7D" w:rsidRDefault="009B0069" w:rsidP="009E2D7D">
      <w:pPr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Какую роль играет эпиграф к разделу/теме? </w:t>
      </w:r>
    </w:p>
    <w:p w:rsidR="009B0069" w:rsidRPr="009E2D7D" w:rsidRDefault="009B0069" w:rsidP="009E2D7D">
      <w:pPr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Что вам уже известно по этой теме? </w:t>
      </w:r>
    </w:p>
    <w:p w:rsidR="009B0069" w:rsidRPr="009E2D7D" w:rsidRDefault="009B0069" w:rsidP="009E2D7D">
      <w:pPr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Какой материал следует знать / повторить для понимания нового? Задание для портфолио (на перспективу): поиск возможного названия портфолио и подбор эпиграфа.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7. Внимание к слову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Слово и его лексическое значение. Понимание слова как речевой единицы, несущей смысловую нагрузку. Умение видеть и оценивать состав русских слов и значения, вносимые приставками и суффиксами; состав слов, пришедших из других языков, по интернациональным морфемам. Роль выразительных возможностей слов в контекстном употреблении.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2D7D">
        <w:rPr>
          <w:rFonts w:ascii="Times New Roman" w:hAnsi="Times New Roman" w:cs="Times New Roman"/>
          <w:b/>
          <w:sz w:val="24"/>
          <w:szCs w:val="24"/>
        </w:rPr>
        <w:t>Тренинговые</w:t>
      </w:r>
      <w:proofErr w:type="spellEnd"/>
      <w:r w:rsidRPr="009E2D7D">
        <w:rPr>
          <w:rFonts w:ascii="Times New Roman" w:hAnsi="Times New Roman" w:cs="Times New Roman"/>
          <w:b/>
          <w:sz w:val="24"/>
          <w:szCs w:val="24"/>
        </w:rPr>
        <w:t xml:space="preserve"> упражнения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«Учимся видеть слово» (проводятся с использованием словарей, подготовленных текстов). (Дидактический материал: </w:t>
      </w:r>
      <w:r w:rsidRPr="009E2D7D">
        <w:rPr>
          <w:rFonts w:ascii="Times New Roman" w:hAnsi="Times New Roman" w:cs="Times New Roman"/>
          <w:i/>
          <w:sz w:val="24"/>
          <w:szCs w:val="24"/>
        </w:rPr>
        <w:t>к занятию 7</w:t>
      </w:r>
      <w:r w:rsidRPr="009E2D7D">
        <w:rPr>
          <w:rFonts w:ascii="Times New Roman" w:hAnsi="Times New Roman" w:cs="Times New Roman"/>
          <w:sz w:val="24"/>
          <w:szCs w:val="24"/>
        </w:rPr>
        <w:t xml:space="preserve">.): </w:t>
      </w:r>
    </w:p>
    <w:p w:rsidR="009B0069" w:rsidRPr="009E2D7D" w:rsidRDefault="009B0069" w:rsidP="009E2D7D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Аукцион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«Кто больше?» </w:t>
      </w:r>
    </w:p>
    <w:p w:rsidR="009B0069" w:rsidRPr="009E2D7D" w:rsidRDefault="009B0069" w:rsidP="009E2D7D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Игра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«Правда ли, 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что .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?.»  </w:t>
      </w: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rFonts w:eastAsia="Segoe UI Symbol"/>
          <w:b w:val="0"/>
          <w:sz w:val="24"/>
          <w:szCs w:val="24"/>
        </w:rPr>
        <w:t></w:t>
      </w:r>
      <w:r w:rsidRPr="009E2D7D">
        <w:rPr>
          <w:sz w:val="24"/>
          <w:szCs w:val="24"/>
        </w:rPr>
        <w:t xml:space="preserve">Реши задачу </w:t>
      </w:r>
      <w:r w:rsidRPr="009E2D7D">
        <w:rPr>
          <w:rFonts w:eastAsia="Segoe UI Symbol"/>
          <w:b w:val="0"/>
          <w:sz w:val="24"/>
          <w:szCs w:val="24"/>
        </w:rPr>
        <w:t></w:t>
      </w:r>
      <w:proofErr w:type="gramStart"/>
      <w:r w:rsidRPr="009E2D7D">
        <w:rPr>
          <w:sz w:val="24"/>
          <w:szCs w:val="24"/>
        </w:rPr>
        <w:t>В</w:t>
      </w:r>
      <w:proofErr w:type="gramEnd"/>
      <w:r w:rsidRPr="009E2D7D">
        <w:rPr>
          <w:sz w:val="24"/>
          <w:szCs w:val="24"/>
        </w:rPr>
        <w:t xml:space="preserve"> поисках </w:t>
      </w:r>
      <w:proofErr w:type="spellStart"/>
      <w:r w:rsidRPr="009E2D7D">
        <w:rPr>
          <w:sz w:val="24"/>
          <w:szCs w:val="24"/>
        </w:rPr>
        <w:t>слова</w:t>
      </w:r>
      <w:r w:rsidRPr="009E2D7D">
        <w:rPr>
          <w:rFonts w:eastAsia="Segoe UI Symbol"/>
          <w:b w:val="0"/>
          <w:sz w:val="24"/>
          <w:szCs w:val="24"/>
        </w:rPr>
        <w:t></w:t>
      </w:r>
      <w:r w:rsidRPr="009E2D7D">
        <w:rPr>
          <w:b w:val="0"/>
          <w:sz w:val="24"/>
          <w:szCs w:val="24"/>
        </w:rPr>
        <w:t>Устное</w:t>
      </w:r>
      <w:proofErr w:type="spellEnd"/>
      <w:r w:rsidRPr="009E2D7D">
        <w:rPr>
          <w:b w:val="0"/>
          <w:sz w:val="24"/>
          <w:szCs w:val="24"/>
        </w:rPr>
        <w:t xml:space="preserve"> </w:t>
      </w:r>
      <w:r w:rsidRPr="009E2D7D">
        <w:rPr>
          <w:sz w:val="24"/>
          <w:szCs w:val="24"/>
        </w:rPr>
        <w:t>сочинение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Индивидуальные консультации: </w:t>
      </w:r>
      <w:r w:rsidRPr="009E2D7D">
        <w:rPr>
          <w:rFonts w:ascii="Times New Roman" w:hAnsi="Times New Roman" w:cs="Times New Roman"/>
          <w:sz w:val="24"/>
          <w:szCs w:val="24"/>
        </w:rPr>
        <w:t xml:space="preserve">лексический анализ выбранных для конкурса чтецов произведений с целью поиска всех непонятных слов и выражений и выяснения их значения. Индивидуальная помощь в подготовке выразительного чтения.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Тема 8. Тематический конкурс чтецов </w:t>
      </w:r>
      <w:r w:rsidRPr="009E2D7D">
        <w:rPr>
          <w:rFonts w:ascii="Times New Roman" w:hAnsi="Times New Roman" w:cs="Times New Roman"/>
          <w:sz w:val="24"/>
          <w:szCs w:val="24"/>
        </w:rPr>
        <w:t>«Осенние страницы» (возможны другие варианты тем)</w:t>
      </w:r>
    </w:p>
    <w:p w:rsidR="009B0069" w:rsidRPr="009E2D7D" w:rsidRDefault="009B0069" w:rsidP="009E2D7D">
      <w:pPr>
        <w:tabs>
          <w:tab w:val="center" w:pos="30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ab/>
        <w:t xml:space="preserve">Объектами проверки являются умения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–отбирать стихотворения и прозаические отрывки по 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теме,  –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понимать смысловую,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эстетическуюстороны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текстов, –отражать это понимание в выразительном чтении.  </w:t>
      </w: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Тема 9. Наши друзья и помощники (Словари и справочники)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Библиотечный урок (на базе школьной/районной библиотеки) или урок с использованием сетевых образовательных ресурсов (</w:t>
      </w:r>
      <w:hyperlink r:id="rId15">
        <w:r w:rsidRPr="009E2D7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http://www.slovari.ru</w:t>
        </w:r>
      </w:hyperlink>
      <w:hyperlink r:id="rId16"/>
      <w:hyperlink r:id="rId17">
        <w:r w:rsidRPr="009E2D7D">
          <w:rPr>
            <w:rFonts w:ascii="Times New Roman" w:hAnsi="Times New Roman" w:cs="Times New Roman"/>
            <w:sz w:val="24"/>
            <w:szCs w:val="24"/>
          </w:rPr>
          <w:t>,</w:t>
        </w:r>
      </w:hyperlink>
      <w:hyperlink r:id="rId18">
        <w:r w:rsidRPr="009E2D7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http://ru.wikipcdia.org</w:t>
        </w:r>
      </w:hyperlink>
      <w:hyperlink r:id="rId19">
        <w:r w:rsidRPr="009E2D7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,</w:t>
        </w:r>
      </w:hyperlink>
      <w:hyperlink r:id="rId20"/>
      <w:hyperlink r:id="rId21">
        <w:r w:rsidRPr="009E2D7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http://feb</w:t>
        </w:r>
      </w:hyperlink>
      <w:hyperlink r:id="rId22">
        <w:r w:rsidRPr="009E2D7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</w:hyperlink>
      <w:hyperlink r:id="rId23">
        <w:r w:rsidRPr="009E2D7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web.rii/feb/slt/abc</w:t>
        </w:r>
      </w:hyperlink>
      <w:hyperlink r:id="rId24">
        <w:r w:rsidRPr="009E2D7D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9E2D7D">
        <w:rPr>
          <w:rFonts w:ascii="Times New Roman" w:hAnsi="Times New Roman" w:cs="Times New Roman"/>
          <w:sz w:val="24"/>
          <w:szCs w:val="24"/>
        </w:rPr>
        <w:t xml:space="preserve">. Роль словарно-справочной литературы и современных информационных источников в формировании стратегий смыслового чтения.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Устное</w:t>
      </w:r>
      <w:r w:rsidRPr="009E2D7D">
        <w:rPr>
          <w:rFonts w:ascii="Times New Roman" w:hAnsi="Times New Roman" w:cs="Times New Roman"/>
          <w:b/>
          <w:sz w:val="24"/>
          <w:szCs w:val="24"/>
        </w:rPr>
        <w:t xml:space="preserve"> сочинение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«Как я понимаю эпиграф к занятию»: «Словарь — это вся вселенная в алфавитном порядке! Если хорошенько подумать, словарь – это книга книг. Он включает в себя все другие книги, нужно лишь извлечь их из него!»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(Анатоль Франс)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Презентация </w:t>
      </w:r>
      <w:r w:rsidRPr="009E2D7D">
        <w:rPr>
          <w:rFonts w:ascii="Times New Roman" w:hAnsi="Times New Roman" w:cs="Times New Roman"/>
          <w:sz w:val="24"/>
          <w:szCs w:val="24"/>
        </w:rPr>
        <w:t xml:space="preserve">словарей и справочников: информация о словарях библиотекаря/учителя и/или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представлениеинтернет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-ресурсов. Словари энциклопедические (Большая советская энциклопедия, Большой энциклопедический словарь, Литературная энциклопедия, Детская </w:t>
      </w:r>
      <w:r w:rsidRPr="009E2D7D">
        <w:rPr>
          <w:rFonts w:ascii="Times New Roman" w:hAnsi="Times New Roman" w:cs="Times New Roman"/>
          <w:sz w:val="24"/>
          <w:szCs w:val="24"/>
        </w:rPr>
        <w:lastRenderedPageBreak/>
        <w:t xml:space="preserve">энциклопедия и др.) и языковые (филологические, лингвистические). Лингвистические словари – одноязычные и многоязычные (чаше двуязычные). Одноязычные словари, включающие все слова данного языка (словари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thesaurus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– от греч. «сокровищница, хранилище»), современного литературного языка, языка того или иного писателя, языка отдельного произведения, исторические, этимологические, синонимов, фразеологические, иностранных слов, орфографические, орфоэпические, словообразовательные, сокращений; жаргонные, терминологические словари</w:t>
      </w:r>
      <w:r w:rsidRPr="009E2D7D">
        <w:rPr>
          <w:rFonts w:ascii="Times New Roman" w:hAnsi="Times New Roman" w:cs="Times New Roman"/>
          <w:color w:val="555555"/>
          <w:sz w:val="24"/>
          <w:szCs w:val="24"/>
        </w:rPr>
        <w:t xml:space="preserve"> (</w:t>
      </w:r>
      <w:r w:rsidRPr="009E2D7D">
        <w:rPr>
          <w:rFonts w:ascii="Times New Roman" w:hAnsi="Times New Roman" w:cs="Times New Roman"/>
          <w:sz w:val="24"/>
          <w:szCs w:val="24"/>
        </w:rPr>
        <w:t xml:space="preserve">Словарь юного математика, Словарь литературоведческих терминов, Словарь терминов по информатике и др.)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2D7D">
        <w:rPr>
          <w:rFonts w:ascii="Times New Roman" w:hAnsi="Times New Roman" w:cs="Times New Roman"/>
          <w:b/>
          <w:sz w:val="24"/>
          <w:szCs w:val="24"/>
        </w:rPr>
        <w:t>Практикум</w:t>
      </w:r>
      <w:r w:rsidRPr="009E2D7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работа в группах) «О чём рассказал словарь»: определение назначения словаря на основе использования приёмов просмотрового чтения; ознакомительное чтение и анализ словарных статей (два-три словаря разных видов). Строение словарной статьи.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9E2D7D">
        <w:rPr>
          <w:rFonts w:ascii="Times New Roman" w:hAnsi="Times New Roman" w:cs="Times New Roman"/>
          <w:sz w:val="24"/>
          <w:szCs w:val="24"/>
        </w:rPr>
        <w:t xml:space="preserve"> группового </w:t>
      </w:r>
      <w:r w:rsidRPr="009E2D7D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Pr="009E2D7D">
        <w:rPr>
          <w:rFonts w:ascii="Times New Roman" w:hAnsi="Times New Roman" w:cs="Times New Roman"/>
          <w:sz w:val="24"/>
          <w:szCs w:val="24"/>
        </w:rPr>
        <w:t xml:space="preserve">презентации словаря (отсроченное задание к ролевой 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игре«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Заседание Учёного совета лексикографов»): обсуждение плана представления словаря, выбор словаря для представления и подготовка материалов. Примерный план представления (презентации) словаря: название словаря, выходные данные (автор (-ы), где и когда издан); назначение словаря; строение словарной статьи; интересные примеры статей.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10. Учимся читать учебный текст (Элементы учебного текста)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Практическое освоение терминов учебного/учебно-познавательного текстов. Понятие как логически оформленная общая мысль о предмете, обозначенная с помощью слов или словосочетаний; частные и общие понятия, часть и целое; классификация понятий. Признаки как свойства предметов; существенные и несущественные признаки. Термин, определение термина через общее (род) понятие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ичастное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(вид), указывающее на наиболее существенный признак.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2D7D">
        <w:rPr>
          <w:rFonts w:ascii="Times New Roman" w:hAnsi="Times New Roman" w:cs="Times New Roman"/>
          <w:b/>
          <w:sz w:val="24"/>
          <w:szCs w:val="24"/>
        </w:rPr>
        <w:t>Интеллектуальныймарафон:</w:t>
      </w:r>
      <w:r w:rsidRPr="009E2D7D">
        <w:rPr>
          <w:rFonts w:ascii="Times New Roman" w:hAnsi="Times New Roman" w:cs="Times New Roman"/>
          <w:sz w:val="24"/>
          <w:szCs w:val="24"/>
        </w:rPr>
        <w:t>решениезадач</w:t>
      </w:r>
      <w:proofErr w:type="spellEnd"/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, выявляющих и формирующих практические умения совершать интеллектуальные действия: </w:t>
      </w:r>
    </w:p>
    <w:p w:rsidR="009B0069" w:rsidRPr="009E2D7D" w:rsidRDefault="009B0069" w:rsidP="009E2D7D">
      <w:pPr>
        <w:numPr>
          <w:ilvl w:val="0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подбирать к частному понятию общее (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: пчела, метр, плюс – знак математических действий, … – насекомое, … –единица длины);  </w:t>
      </w:r>
    </w:p>
    <w:p w:rsidR="009B0069" w:rsidRPr="009E2D7D" w:rsidRDefault="009B0069" w:rsidP="009E2D7D">
      <w:pPr>
        <w:numPr>
          <w:ilvl w:val="0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ограничивать понятия (например: геометрическая фигура – </w:t>
      </w:r>
      <w:r w:rsidRPr="009E2D7D">
        <w:rPr>
          <w:rFonts w:ascii="Times New Roman" w:hAnsi="Times New Roman" w:cs="Times New Roman"/>
          <w:i/>
          <w:sz w:val="24"/>
          <w:szCs w:val="24"/>
        </w:rPr>
        <w:t>квадрат</w:t>
      </w:r>
      <w:r w:rsidRPr="009E2D7D">
        <w:rPr>
          <w:rFonts w:ascii="Times New Roman" w:hAnsi="Times New Roman" w:cs="Times New Roman"/>
          <w:sz w:val="24"/>
          <w:szCs w:val="24"/>
        </w:rPr>
        <w:t xml:space="preserve">; небесное тело – </w:t>
      </w:r>
      <w:r w:rsidRPr="009E2D7D">
        <w:rPr>
          <w:rFonts w:ascii="Times New Roman" w:hAnsi="Times New Roman" w:cs="Times New Roman"/>
          <w:i/>
          <w:sz w:val="24"/>
          <w:szCs w:val="24"/>
        </w:rPr>
        <w:t>планета – Земля</w:t>
      </w:r>
      <w:r w:rsidRPr="009E2D7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B0069" w:rsidRPr="009E2D7D" w:rsidRDefault="009B0069" w:rsidP="009E2D7D">
      <w:pPr>
        <w:numPr>
          <w:ilvl w:val="0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выделять существенные признаки слова (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: для слова </w:t>
      </w:r>
      <w:proofErr w:type="spellStart"/>
      <w:r w:rsidRPr="009E2D7D">
        <w:rPr>
          <w:rFonts w:ascii="Times New Roman" w:hAnsi="Times New Roman" w:cs="Times New Roman"/>
          <w:i/>
          <w:sz w:val="24"/>
          <w:szCs w:val="24"/>
        </w:rPr>
        <w:t>квадрат</w:t>
      </w:r>
      <w:r w:rsidRPr="009E2D7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слов </w:t>
      </w:r>
      <w:r w:rsidRPr="009E2D7D">
        <w:rPr>
          <w:rFonts w:ascii="Times New Roman" w:hAnsi="Times New Roman" w:cs="Times New Roman"/>
          <w:i/>
          <w:sz w:val="24"/>
          <w:szCs w:val="24"/>
        </w:rPr>
        <w:t>сторона, углы, чертёж, бумага, карандаш</w:t>
      </w:r>
      <w:r w:rsidRPr="009E2D7D">
        <w:rPr>
          <w:rFonts w:ascii="Times New Roman" w:hAnsi="Times New Roman" w:cs="Times New Roman"/>
          <w:sz w:val="24"/>
          <w:szCs w:val="24"/>
        </w:rPr>
        <w:t xml:space="preserve">; для слова </w:t>
      </w:r>
      <w:proofErr w:type="spellStart"/>
      <w:r w:rsidRPr="009E2D7D">
        <w:rPr>
          <w:rFonts w:ascii="Times New Roman" w:hAnsi="Times New Roman" w:cs="Times New Roman"/>
          <w:i/>
          <w:sz w:val="24"/>
          <w:szCs w:val="24"/>
        </w:rPr>
        <w:t>термометр</w:t>
      </w:r>
      <w:r w:rsidRPr="009E2D7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слов</w:t>
      </w:r>
      <w:r w:rsidRPr="009E2D7D">
        <w:rPr>
          <w:rFonts w:ascii="Times New Roman" w:hAnsi="Times New Roman" w:cs="Times New Roman"/>
          <w:i/>
          <w:sz w:val="24"/>
          <w:szCs w:val="24"/>
        </w:rPr>
        <w:t>тепловые</w:t>
      </w:r>
      <w:proofErr w:type="spellEnd"/>
      <w:r w:rsidRPr="009E2D7D">
        <w:rPr>
          <w:rFonts w:ascii="Times New Roman" w:hAnsi="Times New Roman" w:cs="Times New Roman"/>
          <w:i/>
          <w:sz w:val="24"/>
          <w:szCs w:val="24"/>
        </w:rPr>
        <w:t xml:space="preserve"> явления, шкала, температура, прибор</w:t>
      </w:r>
      <w:r w:rsidRPr="009E2D7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B0069" w:rsidRPr="009E2D7D" w:rsidRDefault="009B0069" w:rsidP="009E2D7D">
      <w:pPr>
        <w:numPr>
          <w:ilvl w:val="0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подбирать слова из темы  (термометр, весы – измерительные приборы).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Игры: </w:t>
      </w:r>
    </w:p>
    <w:p w:rsidR="009B0069" w:rsidRPr="009E2D7D" w:rsidRDefault="009B0069" w:rsidP="009E2D7D">
      <w:pPr>
        <w:numPr>
          <w:ilvl w:val="1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«Отгадай 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загадки»(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>определение понятия по признакам).</w:t>
      </w:r>
    </w:p>
    <w:p w:rsidR="009B0069" w:rsidRPr="009E2D7D" w:rsidRDefault="009B0069" w:rsidP="009E2D7D">
      <w:pPr>
        <w:numPr>
          <w:ilvl w:val="1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«Чёрный ящик» (определение понятия по признакам начиная с второстепенных и заканчивая существенными). </w:t>
      </w:r>
    </w:p>
    <w:p w:rsidR="009B0069" w:rsidRPr="009E2D7D" w:rsidRDefault="009B0069" w:rsidP="009E2D7D">
      <w:pPr>
        <w:numPr>
          <w:ilvl w:val="1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«Установи закономерность» (подбор для каждого из понятий обобщающего слова и наиболее существенного признака: прилагательное – </w:t>
      </w:r>
      <w:r w:rsidRPr="009E2D7D">
        <w:rPr>
          <w:rFonts w:ascii="Times New Roman" w:hAnsi="Times New Roman" w:cs="Times New Roman"/>
          <w:i/>
          <w:sz w:val="24"/>
          <w:szCs w:val="24"/>
        </w:rPr>
        <w:t>часть речи</w:t>
      </w:r>
      <w:r w:rsidRPr="009E2D7D">
        <w:rPr>
          <w:rFonts w:ascii="Times New Roman" w:hAnsi="Times New Roman" w:cs="Times New Roman"/>
          <w:sz w:val="24"/>
          <w:szCs w:val="24"/>
        </w:rPr>
        <w:t xml:space="preserve">, </w:t>
      </w:r>
      <w:r w:rsidRPr="009E2D7D">
        <w:rPr>
          <w:rFonts w:ascii="Times New Roman" w:hAnsi="Times New Roman" w:cs="Times New Roman"/>
          <w:i/>
          <w:sz w:val="24"/>
          <w:szCs w:val="24"/>
        </w:rPr>
        <w:t>обозначает признак предмета).</w:t>
      </w:r>
    </w:p>
    <w:p w:rsidR="009B0069" w:rsidRPr="009E2D7D" w:rsidRDefault="009B0069" w:rsidP="009E2D7D">
      <w:pPr>
        <w:numPr>
          <w:ilvl w:val="1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«Третий лишний» (классификация понятий по определённым признакам). Выявление победителей и оформление результатов в портфолио.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lastRenderedPageBreak/>
        <w:t xml:space="preserve">Тема 11. Главное и неглавное в тексте (Виды информации в учебном тексте)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Виды информации в учебном тексте: главная и второстепенная/вспомогательная, фактическая и иллюстративная, тезисная и доказательная, описания, примеры и др.Умение осуществлять поиск и находить требуемую (нужную) информацию, применяя технологии поискового (сканирующего) чтения.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Практикум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«Учимся читать учебный текст»: </w:t>
      </w:r>
    </w:p>
    <w:p w:rsidR="009B0069" w:rsidRPr="009E2D7D" w:rsidRDefault="009B0069" w:rsidP="009E2D7D">
      <w:pPr>
        <w:numPr>
          <w:ilvl w:val="0"/>
          <w:numId w:val="1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2D7D">
        <w:rPr>
          <w:rFonts w:ascii="Times New Roman" w:hAnsi="Times New Roman" w:cs="Times New Roman"/>
          <w:b/>
          <w:i/>
          <w:sz w:val="24"/>
          <w:szCs w:val="24"/>
        </w:rPr>
        <w:t>Разминка</w:t>
      </w:r>
      <w:r w:rsidRPr="009E2D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развитие внимания «Учимся запоминать прочитанное» (Дидактический материал: </w:t>
      </w:r>
      <w:r w:rsidRPr="009E2D7D">
        <w:rPr>
          <w:rFonts w:ascii="Times New Roman" w:hAnsi="Times New Roman" w:cs="Times New Roman"/>
          <w:i/>
          <w:sz w:val="24"/>
          <w:szCs w:val="24"/>
        </w:rPr>
        <w:t>к занятию 11.</w:t>
      </w:r>
      <w:r w:rsidRPr="009E2D7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B0069" w:rsidRPr="009E2D7D" w:rsidRDefault="009B0069" w:rsidP="009E2D7D">
      <w:pPr>
        <w:numPr>
          <w:ilvl w:val="0"/>
          <w:numId w:val="1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2D7D">
        <w:rPr>
          <w:rFonts w:ascii="Times New Roman" w:hAnsi="Times New Roman" w:cs="Times New Roman"/>
          <w:b/>
          <w:i/>
          <w:sz w:val="24"/>
          <w:szCs w:val="24"/>
        </w:rPr>
        <w:t>Поисковоечтение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главы учебника с целью обнаружения требуемой информации (пробежать текст глазами, найти основные элементы учебного текста – общую информацию, правила, термины, определения понятий, примеры, факты; определить главную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ивспомогательную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информацию, иллюстративную); </w:t>
      </w:r>
    </w:p>
    <w:p w:rsidR="009B0069" w:rsidRPr="009E2D7D" w:rsidRDefault="009B0069" w:rsidP="009E2D7D">
      <w:pPr>
        <w:numPr>
          <w:ilvl w:val="0"/>
          <w:numId w:val="1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Pr="009E2D7D">
        <w:rPr>
          <w:rFonts w:ascii="Times New Roman" w:hAnsi="Times New Roman" w:cs="Times New Roman"/>
          <w:sz w:val="24"/>
          <w:szCs w:val="24"/>
        </w:rPr>
        <w:t xml:space="preserve"> на поиск конкретной информации в подборке текстов (беглое чтение и обнаружение дат, имён, названий мест, единичных фактов).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2D7D">
        <w:rPr>
          <w:rFonts w:ascii="Times New Roman" w:hAnsi="Times New Roman" w:cs="Times New Roman"/>
          <w:b/>
          <w:sz w:val="24"/>
          <w:szCs w:val="24"/>
        </w:rPr>
        <w:t>Мониторинг:</w:t>
      </w:r>
      <w:r w:rsidRPr="009E2D7D">
        <w:rPr>
          <w:rFonts w:ascii="Times New Roman" w:hAnsi="Times New Roman" w:cs="Times New Roman"/>
          <w:sz w:val="24"/>
          <w:szCs w:val="24"/>
        </w:rPr>
        <w:t>упражнение</w:t>
      </w:r>
      <w:proofErr w:type="spellEnd"/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на поиск конкретной информации и развитие внимания, памяти, догадки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Тема 12. Учимся читать учебный текст (Маркировка информации)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Умение ориентироваться в тексте: поиск информации и понимание прочитанного. Маркировка информации. Обсуждение системы условных графических символов для выделения информации (подчёркивание/выделение маркером </w:t>
      </w:r>
      <w:r w:rsidRPr="009E2D7D">
        <w:rPr>
          <w:rFonts w:ascii="Times New Roman" w:hAnsi="Times New Roman" w:cs="Times New Roman"/>
          <w:i/>
          <w:sz w:val="24"/>
          <w:szCs w:val="24"/>
          <w:u w:val="single" w:color="000000"/>
        </w:rPr>
        <w:t>слов</w:t>
      </w:r>
      <w:r w:rsidRPr="009E2D7D">
        <w:rPr>
          <w:rFonts w:ascii="Times New Roman" w:hAnsi="Times New Roman" w:cs="Times New Roman"/>
          <w:sz w:val="24"/>
          <w:szCs w:val="24"/>
        </w:rPr>
        <w:t xml:space="preserve">, </w:t>
      </w:r>
      <w:r w:rsidRPr="009E2D7D">
        <w:rPr>
          <w:rFonts w:ascii="Times New Roman" w:hAnsi="Times New Roman" w:cs="Times New Roman"/>
          <w:i/>
          <w:sz w:val="24"/>
          <w:szCs w:val="24"/>
          <w:u w:val="single" w:color="000000"/>
        </w:rPr>
        <w:t>терминов</w:t>
      </w:r>
      <w:r w:rsidRPr="009E2D7D">
        <w:rPr>
          <w:rFonts w:ascii="Times New Roman" w:hAnsi="Times New Roman" w:cs="Times New Roman"/>
          <w:sz w:val="24"/>
          <w:szCs w:val="24"/>
        </w:rPr>
        <w:t>; [</w:t>
      </w:r>
      <w:r w:rsidRPr="009E2D7D">
        <w:rPr>
          <w:rFonts w:ascii="Times New Roman" w:hAnsi="Times New Roman" w:cs="Times New Roman"/>
          <w:i/>
          <w:sz w:val="24"/>
          <w:szCs w:val="24"/>
        </w:rPr>
        <w:t>правила/определения</w:t>
      </w:r>
      <w:r w:rsidRPr="009E2D7D">
        <w:rPr>
          <w:rFonts w:ascii="Times New Roman" w:hAnsi="Times New Roman" w:cs="Times New Roman"/>
          <w:sz w:val="24"/>
          <w:szCs w:val="24"/>
        </w:rPr>
        <w:t>]; &lt;</w:t>
      </w:r>
      <w:r w:rsidRPr="009E2D7D">
        <w:rPr>
          <w:rFonts w:ascii="Times New Roman" w:hAnsi="Times New Roman" w:cs="Times New Roman"/>
          <w:i/>
          <w:sz w:val="24"/>
          <w:szCs w:val="24"/>
        </w:rPr>
        <w:t>вспомогательная информация</w:t>
      </w:r>
      <w:r w:rsidRPr="009E2D7D">
        <w:rPr>
          <w:rFonts w:ascii="Times New Roman" w:hAnsi="Times New Roman" w:cs="Times New Roman"/>
          <w:sz w:val="24"/>
          <w:szCs w:val="24"/>
        </w:rPr>
        <w:t xml:space="preserve">&gt;; «!» – особо важная информация; может использоваться системная разметка ТРКМЧП: «v» – уже знал, «+» – новое, «-» – думал иначе, «?» – не понял, есть вопросы).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ab/>
      </w:r>
      <w:r w:rsidRPr="009E2D7D">
        <w:rPr>
          <w:rFonts w:ascii="Times New Roman" w:hAnsi="Times New Roman" w:cs="Times New Roman"/>
          <w:sz w:val="24"/>
          <w:szCs w:val="24"/>
        </w:rPr>
        <w:tab/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Обучающий</w:t>
      </w:r>
      <w:r w:rsidRPr="009E2D7D">
        <w:rPr>
          <w:rFonts w:ascii="Times New Roman" w:hAnsi="Times New Roman" w:cs="Times New Roman"/>
          <w:b/>
          <w:sz w:val="24"/>
          <w:szCs w:val="24"/>
        </w:rPr>
        <w:t xml:space="preserve"> тренинг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«Учимся читать учебный (научно-популярный) текст»: чтение текста, маркирование информации  </w:t>
      </w:r>
    </w:p>
    <w:p w:rsidR="009B0069" w:rsidRPr="009E2D7D" w:rsidRDefault="009B0069" w:rsidP="009E2D7D">
      <w:pPr>
        <w:tabs>
          <w:tab w:val="center" w:pos="341"/>
          <w:tab w:val="center" w:pos="4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ab/>
      </w:r>
      <w:r w:rsidRPr="009E2D7D">
        <w:rPr>
          <w:rFonts w:ascii="Times New Roman" w:hAnsi="Times New Roman" w:cs="Times New Roman"/>
          <w:sz w:val="24"/>
          <w:szCs w:val="24"/>
        </w:rPr>
        <w:tab/>
        <w:t xml:space="preserve">В работе с текстами используются </w:t>
      </w:r>
      <w:proofErr w:type="spellStart"/>
      <w:r w:rsidRPr="009E2D7D">
        <w:rPr>
          <w:rFonts w:ascii="Times New Roman" w:hAnsi="Times New Roman" w:cs="Times New Roman"/>
          <w:b/>
          <w:i/>
          <w:sz w:val="24"/>
          <w:szCs w:val="24"/>
        </w:rPr>
        <w:t>притекстовые</w:t>
      </w:r>
      <w:r w:rsidRPr="009E2D7D"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и задания: </w:t>
      </w:r>
    </w:p>
    <w:p w:rsidR="009B0069" w:rsidRPr="009E2D7D" w:rsidRDefault="009B0069" w:rsidP="009E2D7D">
      <w:pPr>
        <w:numPr>
          <w:ilvl w:val="0"/>
          <w:numId w:val="1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выделите (подчеркните) по ходу чтения ключевые слова, термины, незнакомые слова; </w:t>
      </w:r>
    </w:p>
    <w:p w:rsidR="009B0069" w:rsidRPr="009E2D7D" w:rsidRDefault="009B0069" w:rsidP="009E2D7D">
      <w:pPr>
        <w:numPr>
          <w:ilvl w:val="0"/>
          <w:numId w:val="1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определите границы известной/неизвестной информации; </w:t>
      </w:r>
    </w:p>
    <w:p w:rsidR="009B0069" w:rsidRPr="009E2D7D" w:rsidRDefault="009B0069" w:rsidP="009E2D7D">
      <w:pPr>
        <w:numPr>
          <w:ilvl w:val="0"/>
          <w:numId w:val="1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выделите (подчеркните) слова, которыми передаётся главная мысль текста/абзаца; </w:t>
      </w:r>
    </w:p>
    <w:p w:rsidR="009B0069" w:rsidRPr="009E2D7D" w:rsidRDefault="009B0069" w:rsidP="009E2D7D">
      <w:pPr>
        <w:numPr>
          <w:ilvl w:val="0"/>
          <w:numId w:val="1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найдите в тексте определения понятий (формулировки правил, примеры, вспомогательную информацию и т.п.). Оформление результатов в портфолио.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13. Практикум-диагностика (Тестовая работа по применению умений работать с информацией и выделять главную мысль)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2D7D">
        <w:rPr>
          <w:rFonts w:ascii="Times New Roman" w:hAnsi="Times New Roman" w:cs="Times New Roman"/>
          <w:b/>
          <w:sz w:val="24"/>
          <w:szCs w:val="24"/>
        </w:rPr>
        <w:t>Мониторинг:</w:t>
      </w:r>
      <w:r w:rsidRPr="009E2D7D">
        <w:rPr>
          <w:rFonts w:ascii="Times New Roman" w:hAnsi="Times New Roman" w:cs="Times New Roman"/>
          <w:sz w:val="24"/>
          <w:szCs w:val="24"/>
        </w:rPr>
        <w:t>выполнение</w:t>
      </w:r>
      <w:proofErr w:type="spellEnd"/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тестовой работы</w:t>
      </w:r>
      <w:r w:rsidRPr="009E2D7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E2D7D">
        <w:rPr>
          <w:rFonts w:ascii="Times New Roman" w:hAnsi="Times New Roman" w:cs="Times New Roman"/>
          <w:sz w:val="24"/>
          <w:szCs w:val="24"/>
        </w:rPr>
        <w:t xml:space="preserve">проверяющей умение работать с информацией по заданным параметрам поиска и нахождения нужной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информации,совместная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проверка результатов, анализ и рефлексия. Оформление результатов в портфолио.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14. Как читать </w:t>
      </w:r>
      <w:proofErr w:type="spellStart"/>
      <w:r w:rsidRPr="009E2D7D">
        <w:rPr>
          <w:sz w:val="24"/>
          <w:szCs w:val="24"/>
        </w:rPr>
        <w:t>несплошной</w:t>
      </w:r>
      <w:proofErr w:type="spellEnd"/>
      <w:r w:rsidRPr="009E2D7D">
        <w:rPr>
          <w:sz w:val="24"/>
          <w:szCs w:val="24"/>
        </w:rPr>
        <w:t xml:space="preserve"> </w:t>
      </w:r>
      <w:proofErr w:type="gramStart"/>
      <w:r w:rsidRPr="009E2D7D">
        <w:rPr>
          <w:sz w:val="24"/>
          <w:szCs w:val="24"/>
        </w:rPr>
        <w:t>текст?</w:t>
      </w:r>
      <w:r w:rsidRPr="009E2D7D">
        <w:rPr>
          <w:b w:val="0"/>
          <w:sz w:val="24"/>
          <w:szCs w:val="24"/>
        </w:rPr>
        <w:t>(</w:t>
      </w:r>
      <w:proofErr w:type="gramEnd"/>
      <w:r w:rsidRPr="009E2D7D">
        <w:rPr>
          <w:sz w:val="24"/>
          <w:szCs w:val="24"/>
        </w:rPr>
        <w:t xml:space="preserve">Поиск и обработка информации в </w:t>
      </w:r>
      <w:proofErr w:type="spellStart"/>
      <w:r w:rsidRPr="009E2D7D">
        <w:rPr>
          <w:sz w:val="24"/>
          <w:szCs w:val="24"/>
        </w:rPr>
        <w:t>несплошных</w:t>
      </w:r>
      <w:proofErr w:type="spellEnd"/>
      <w:r w:rsidRPr="009E2D7D">
        <w:rPr>
          <w:sz w:val="24"/>
          <w:szCs w:val="24"/>
        </w:rPr>
        <w:t xml:space="preserve"> текстах)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Умение читать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текст и воспринимать содержание, извлекать информацию, интерпретировать её.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тексты (тексты, в которых информация предъявляется невербальным или не только вербальным способом) и их виды: графики, диаграммы, схемы (кластеры), таблицы, географические карты и карты местности; планы (помещения, местности, сооружения); входные билеты, расписание движения </w:t>
      </w:r>
      <w:r w:rsidRPr="009E2D7D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транспорта, карты сайтов, рекламные постеры, меню, обложки журналов и 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др..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Значимость умения работать с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текстовой информацией на уроках и в жизни.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Турнир догадливых: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eastAsia="Segoe UI Symbol" w:hAnsi="Times New Roman" w:cs="Times New Roman"/>
          <w:sz w:val="24"/>
          <w:szCs w:val="24"/>
        </w:rPr>
        <w:t></w:t>
      </w:r>
      <w:r w:rsidRPr="009E2D7D">
        <w:rPr>
          <w:rFonts w:ascii="Times New Roman" w:hAnsi="Times New Roman" w:cs="Times New Roman"/>
          <w:sz w:val="24"/>
          <w:szCs w:val="24"/>
        </w:rPr>
        <w:t xml:space="preserve">«О чём рассказал билет на выставку/концерт/спектакль?» Ознакомительное чтение и анализ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несплошного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текста. «О чём объявляет объявление?» / «О чём рассказала реклама?» / «О чём рассказал путеводитель?» и т.п.: Аналитическая работа с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несплошными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текстами по извлечению информации. </w:t>
      </w:r>
    </w:p>
    <w:p w:rsidR="009B0069" w:rsidRPr="009E2D7D" w:rsidRDefault="00706AE5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B0069" w:rsidRPr="009E2D7D">
        <w:rPr>
          <w:rFonts w:ascii="Times New Roman" w:hAnsi="Times New Roman" w:cs="Times New Roman"/>
          <w:b/>
          <w:sz w:val="24"/>
          <w:szCs w:val="24"/>
        </w:rPr>
        <w:t xml:space="preserve">Тема 15. Шифровка и дешифровка текста (Поиск и нахождение информации в </w:t>
      </w:r>
      <w:proofErr w:type="spellStart"/>
      <w:r w:rsidR="009B0069" w:rsidRPr="009E2D7D">
        <w:rPr>
          <w:rFonts w:ascii="Times New Roman" w:hAnsi="Times New Roman" w:cs="Times New Roman"/>
          <w:b/>
          <w:sz w:val="24"/>
          <w:szCs w:val="24"/>
        </w:rPr>
        <w:t>несплошных</w:t>
      </w:r>
      <w:proofErr w:type="spellEnd"/>
      <w:r w:rsidR="009B0069" w:rsidRPr="009E2D7D">
        <w:rPr>
          <w:rFonts w:ascii="Times New Roman" w:hAnsi="Times New Roman" w:cs="Times New Roman"/>
          <w:b/>
          <w:sz w:val="24"/>
          <w:szCs w:val="24"/>
        </w:rPr>
        <w:t xml:space="preserve"> текстах)  </w:t>
      </w:r>
      <w:r w:rsidR="009B0069" w:rsidRPr="009E2D7D">
        <w:rPr>
          <w:rFonts w:ascii="Times New Roman" w:hAnsi="Times New Roman" w:cs="Times New Roman"/>
          <w:sz w:val="24"/>
          <w:szCs w:val="24"/>
        </w:rPr>
        <w:t xml:space="preserve">Умение читать </w:t>
      </w:r>
      <w:proofErr w:type="spellStart"/>
      <w:r w:rsidR="009B0069" w:rsidRPr="009E2D7D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="009B0069" w:rsidRPr="009E2D7D">
        <w:rPr>
          <w:rFonts w:ascii="Times New Roman" w:hAnsi="Times New Roman" w:cs="Times New Roman"/>
          <w:sz w:val="24"/>
          <w:szCs w:val="24"/>
        </w:rPr>
        <w:t xml:space="preserve"> текст и воспринимать содержание, извлекать информацию, интерпретировать её.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Обучающий</w:t>
      </w:r>
      <w:r w:rsidRPr="009E2D7D">
        <w:rPr>
          <w:rFonts w:ascii="Times New Roman" w:hAnsi="Times New Roman" w:cs="Times New Roman"/>
          <w:b/>
          <w:sz w:val="24"/>
          <w:szCs w:val="24"/>
        </w:rPr>
        <w:t xml:space="preserve"> тренинг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«Учимся читать таблицы и схемы» (с использованием материала учебников по разным предметам).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При </w:t>
      </w:r>
      <w:r w:rsidRPr="009E2D7D">
        <w:rPr>
          <w:rFonts w:ascii="Times New Roman" w:hAnsi="Times New Roman" w:cs="Times New Roman"/>
          <w:b/>
          <w:i/>
          <w:sz w:val="24"/>
          <w:szCs w:val="24"/>
        </w:rPr>
        <w:t>ознакомительном чтении</w:t>
      </w:r>
      <w:r w:rsidRPr="009E2D7D">
        <w:rPr>
          <w:rFonts w:ascii="Times New Roman" w:hAnsi="Times New Roman" w:cs="Times New Roman"/>
          <w:sz w:val="24"/>
          <w:szCs w:val="24"/>
        </w:rPr>
        <w:t xml:space="preserve"> таблицы (схемы) могут использоваться вопросы и задания: </w:t>
      </w:r>
    </w:p>
    <w:p w:rsidR="009B0069" w:rsidRPr="009E2D7D" w:rsidRDefault="009B0069" w:rsidP="009E2D7D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определите вид текста; </w:t>
      </w:r>
    </w:p>
    <w:p w:rsidR="009B0069" w:rsidRPr="009E2D7D" w:rsidRDefault="009B0069" w:rsidP="009E2D7D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выскажите предположения о содержании текста на основе заглавия/озаглавьте текст;  </w:t>
      </w:r>
    </w:p>
    <w:p w:rsidR="009B0069" w:rsidRPr="009E2D7D" w:rsidRDefault="009B0069" w:rsidP="009E2D7D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определите особенности структуры текста (сколько столбцов, строк и др.);  </w:t>
      </w:r>
    </w:p>
    <w:p w:rsidR="009B0069" w:rsidRPr="009E2D7D" w:rsidRDefault="009B0069" w:rsidP="009E2D7D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выделите ключевые слова (знаки, символы и т.д.);  </w:t>
      </w:r>
    </w:p>
    <w:p w:rsidR="009B0069" w:rsidRPr="009E2D7D" w:rsidRDefault="009B0069" w:rsidP="009E2D7D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обратитесь к словарю/справочной литературе/учебнику для выяснения значения всех незнакомых/непонятных слов (терминов, понятий); </w:t>
      </w:r>
    </w:p>
    <w:p w:rsidR="009B0069" w:rsidRPr="009E2D7D" w:rsidRDefault="009B0069" w:rsidP="009E2D7D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определите смысловые блоки – с главной и второстепенной информацией; </w:t>
      </w:r>
    </w:p>
    <w:p w:rsidR="009B0069" w:rsidRPr="009E2D7D" w:rsidRDefault="009B0069" w:rsidP="009E2D7D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определите основное содержание;  вопросы при </w:t>
      </w:r>
      <w:r w:rsidRPr="009E2D7D">
        <w:rPr>
          <w:rFonts w:ascii="Times New Roman" w:hAnsi="Times New Roman" w:cs="Times New Roman"/>
          <w:b/>
          <w:i/>
          <w:sz w:val="24"/>
          <w:szCs w:val="24"/>
        </w:rPr>
        <w:t>изучающем чтении</w:t>
      </w:r>
    </w:p>
    <w:p w:rsidR="009B0069" w:rsidRPr="009E2D7D" w:rsidRDefault="009B0069" w:rsidP="009E2D7D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проанализируйте структуру текста и обоснуйте её особенности; </w:t>
      </w:r>
    </w:p>
    <w:p w:rsidR="009B0069" w:rsidRPr="009E2D7D" w:rsidRDefault="009B0069" w:rsidP="009E2D7D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сформулируйте правило (определение, закономерность) на основе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несплошного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текста; </w:t>
      </w:r>
    </w:p>
    <w:p w:rsidR="009B0069" w:rsidRPr="009E2D7D" w:rsidRDefault="009B0069" w:rsidP="009E2D7D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найдите неявную информацию.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i/>
          <w:sz w:val="24"/>
          <w:szCs w:val="24"/>
        </w:rPr>
        <w:t xml:space="preserve">Дополнительные вопросы </w:t>
      </w:r>
    </w:p>
    <w:p w:rsidR="009B0069" w:rsidRPr="009E2D7D" w:rsidRDefault="009B0069" w:rsidP="009E2D7D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Есть ли иллюстративный материал? Какова его роль (предположение о содержании на основе рисунка, графика)?  </w:t>
      </w:r>
    </w:p>
    <w:p w:rsidR="009B0069" w:rsidRPr="009E2D7D" w:rsidRDefault="009B0069" w:rsidP="009E2D7D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Есть ли в статье графические (шрифтовые, цифровые) выделения?  </w:t>
      </w:r>
    </w:p>
    <w:p w:rsidR="009B0069" w:rsidRPr="009E2D7D" w:rsidRDefault="009B0069" w:rsidP="009E2D7D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Что и зачем выделено другим цветом (шрифтом, курсивом)? </w:t>
      </w:r>
    </w:p>
    <w:p w:rsidR="009B0069" w:rsidRPr="009E2D7D" w:rsidRDefault="009B0069" w:rsidP="009E2D7D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Почему, например, таблица представлена в разном цветовом решении? </w:t>
      </w:r>
    </w:p>
    <w:p w:rsidR="009B0069" w:rsidRPr="009E2D7D" w:rsidRDefault="009B0069" w:rsidP="009E2D7D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Просматривая текст, на что вы сразу обратите внимание?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Pr="009E2D7D">
        <w:rPr>
          <w:rFonts w:ascii="Times New Roman" w:hAnsi="Times New Roman" w:cs="Times New Roman"/>
          <w:sz w:val="24"/>
          <w:szCs w:val="24"/>
        </w:rPr>
        <w:t xml:space="preserve"> на формирование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умениядополнять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таблицу недостающими данными Оформление результатов в портфолио.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16. Как построен текст? (Строение текстов разных типов речи)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Умение использовать знания о типологическом строении текста при чтении и выявлении, понимании информации. Типы речи (повествование, описание, рассуждение, оценка действительности) и их сочетание в текстах. Приём фотографирования при определении типа </w:t>
      </w:r>
      <w:r w:rsidRPr="009E2D7D">
        <w:rPr>
          <w:rFonts w:ascii="Times New Roman" w:hAnsi="Times New Roman" w:cs="Times New Roman"/>
          <w:sz w:val="24"/>
          <w:szCs w:val="24"/>
        </w:rPr>
        <w:lastRenderedPageBreak/>
        <w:t>речи. Связь с композицией текста (деление текста на абзацы/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). Способы связи между предложениями (частями) в тексте: цепная, параллельная, комбинации способов. Логика развёртывания информации: данное и новое в текстах с разными способами связи. Средства связи. Примерный вариант таблицы: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Исследовательская задача:  </w:t>
      </w:r>
    </w:p>
    <w:p w:rsidR="009B0069" w:rsidRPr="009E2D7D" w:rsidRDefault="009B0069" w:rsidP="009E2D7D">
      <w:pPr>
        <w:numPr>
          <w:ilvl w:val="0"/>
          <w:numId w:val="1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спрогнозировать тему занятия по эпиграфу «Связь предложений в тексте – это, прежде всего, связь смыслов» (Л.В. Щерба); </w:t>
      </w:r>
    </w:p>
    <w:p w:rsidR="009B0069" w:rsidRPr="009E2D7D" w:rsidRDefault="009B0069" w:rsidP="009E2D7D">
      <w:pPr>
        <w:numPr>
          <w:ilvl w:val="0"/>
          <w:numId w:val="1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доказатьсправедливость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суждения академика, выполнив задание на восстановление последовательности предложений в тексте.  </w:t>
      </w:r>
    </w:p>
    <w:p w:rsidR="009B0069" w:rsidRPr="009E2D7D" w:rsidRDefault="009B0069" w:rsidP="009E2D7D">
      <w:pPr>
        <w:numPr>
          <w:ilvl w:val="0"/>
          <w:numId w:val="1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2D7D">
        <w:rPr>
          <w:rFonts w:ascii="Times New Roman" w:hAnsi="Times New Roman" w:cs="Times New Roman"/>
          <w:b/>
          <w:sz w:val="24"/>
          <w:szCs w:val="24"/>
        </w:rPr>
        <w:t>Составление</w:t>
      </w:r>
      <w:r w:rsidRPr="009E2D7D">
        <w:rPr>
          <w:rFonts w:ascii="Times New Roman" w:hAnsi="Times New Roman" w:cs="Times New Roman"/>
          <w:sz w:val="24"/>
          <w:szCs w:val="24"/>
        </w:rPr>
        <w:t>таблицы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/опорной схемы/опорного конспекта по теории типов речи.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Pr="009E2D7D">
        <w:rPr>
          <w:rFonts w:ascii="Times New Roman" w:hAnsi="Times New Roman" w:cs="Times New Roman"/>
          <w:sz w:val="24"/>
          <w:szCs w:val="24"/>
        </w:rPr>
        <w:t xml:space="preserve"> на формирование умения переводить информацию в другую форму: заменять готовую таблицу схемой или кластером (графическое оформление текста в определённом порядке в виде «грозди»).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Практикум-исследование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«Как построен текст?»: анализ строения текста с точки зрения типа речи, установление смысловых и грамматических связей предложений.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При </w:t>
      </w:r>
      <w:r w:rsidRPr="009E2D7D">
        <w:rPr>
          <w:rFonts w:ascii="Times New Roman" w:hAnsi="Times New Roman" w:cs="Times New Roman"/>
          <w:b/>
          <w:i/>
          <w:sz w:val="24"/>
          <w:szCs w:val="24"/>
        </w:rPr>
        <w:t>ознакомительном</w:t>
      </w:r>
      <w:r w:rsidRPr="009E2D7D">
        <w:rPr>
          <w:rFonts w:ascii="Times New Roman" w:hAnsi="Times New Roman" w:cs="Times New Roman"/>
          <w:sz w:val="24"/>
          <w:szCs w:val="24"/>
        </w:rPr>
        <w:t xml:space="preserve"> и </w:t>
      </w:r>
      <w:r w:rsidRPr="009E2D7D">
        <w:rPr>
          <w:rFonts w:ascii="Times New Roman" w:hAnsi="Times New Roman" w:cs="Times New Roman"/>
          <w:b/>
          <w:i/>
          <w:sz w:val="24"/>
          <w:szCs w:val="24"/>
        </w:rPr>
        <w:t>изучающем</w:t>
      </w:r>
      <w:r w:rsidRPr="009E2D7D">
        <w:rPr>
          <w:rFonts w:ascii="Times New Roman" w:hAnsi="Times New Roman" w:cs="Times New Roman"/>
          <w:sz w:val="24"/>
          <w:szCs w:val="24"/>
        </w:rPr>
        <w:t xml:space="preserve"> чтении текстов используются вопросы и задания: </w:t>
      </w:r>
    </w:p>
    <w:p w:rsidR="009B0069" w:rsidRPr="009E2D7D" w:rsidRDefault="009B0069" w:rsidP="009E2D7D">
      <w:pPr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Каким типом речи является данный текст? Докажите. </w:t>
      </w:r>
    </w:p>
    <w:p w:rsidR="009B0069" w:rsidRPr="009E2D7D" w:rsidRDefault="009B0069" w:rsidP="009E2D7D">
      <w:pPr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Отметьте сочетание типов речи. Как это связано с композицией? </w:t>
      </w:r>
    </w:p>
    <w:p w:rsidR="009B0069" w:rsidRPr="009E2D7D" w:rsidRDefault="009B0069" w:rsidP="009E2D7D">
      <w:pPr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Сколько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в тексте и как это связано с типом речи? </w:t>
      </w:r>
    </w:p>
    <w:p w:rsidR="009B0069" w:rsidRPr="009E2D7D" w:rsidRDefault="009B0069" w:rsidP="009E2D7D">
      <w:pPr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Какова роль первого и последнего предложений в тексте? </w:t>
      </w:r>
    </w:p>
    <w:p w:rsidR="009B0069" w:rsidRPr="009E2D7D" w:rsidRDefault="009B0069" w:rsidP="009E2D7D">
      <w:pPr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Объясните деление текста на абзацы? </w:t>
      </w:r>
    </w:p>
    <w:p w:rsidR="009B0069" w:rsidRPr="009E2D7D" w:rsidRDefault="009B0069" w:rsidP="009E2D7D">
      <w:pPr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Какой способ связи между предложениями (частями) в тексте? </w:t>
      </w:r>
    </w:p>
    <w:p w:rsidR="009B0069" w:rsidRPr="009E2D7D" w:rsidRDefault="009B0069" w:rsidP="009E2D7D">
      <w:pPr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Определите средства связи между … и …предложениями. </w:t>
      </w:r>
    </w:p>
    <w:p w:rsidR="009B0069" w:rsidRPr="009E2D7D" w:rsidRDefault="009B0069" w:rsidP="009E2D7D">
      <w:pPr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Почему для связи предложений используется местоимение, а не речевой повтор?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Тема 17. Ролевая игра </w:t>
      </w:r>
      <w:r w:rsidRPr="009E2D7D">
        <w:rPr>
          <w:rFonts w:ascii="Times New Roman" w:hAnsi="Times New Roman" w:cs="Times New Roman"/>
          <w:sz w:val="24"/>
          <w:szCs w:val="24"/>
        </w:rPr>
        <w:t xml:space="preserve">«Заседание Учёного совета лексикографов».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Проводится как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отчёткомиссий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лексикографово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возможностях разных словарей «Словари и справочники – спутники цивилизации»: защита групповых проектов, представляющих определённые виды </w:t>
      </w:r>
      <w:proofErr w:type="spellStart"/>
      <w:proofErr w:type="gramStart"/>
      <w:r w:rsidRPr="009E2D7D">
        <w:rPr>
          <w:rFonts w:ascii="Times New Roman" w:hAnsi="Times New Roman" w:cs="Times New Roman"/>
          <w:sz w:val="24"/>
          <w:szCs w:val="24"/>
        </w:rPr>
        <w:t>словарей.Обсуждение</w:t>
      </w:r>
      <w:proofErr w:type="spellEnd"/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и оценивание проектов.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18. «Сцепления» в тексте (Смысловые связи в тексте)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Установление логических связей в тексте как важнейшее умение, формирующее понимание того, о чём говорится в тексте, что говорится и как говорится. Обучающий эффект игровых заданий на развитие интеллектуальных умений выявлять и определять причинно-следственные связи, устанавливать аналогии и сравнения и 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т.п.(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Дидактический материал: </w:t>
      </w:r>
      <w:r w:rsidRPr="009E2D7D">
        <w:rPr>
          <w:rFonts w:ascii="Times New Roman" w:hAnsi="Times New Roman" w:cs="Times New Roman"/>
          <w:i/>
          <w:sz w:val="24"/>
          <w:szCs w:val="24"/>
        </w:rPr>
        <w:t>к занятию 18</w:t>
      </w:r>
      <w:r w:rsidRPr="009E2D7D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Интеллектуальная разминка: </w:t>
      </w:r>
      <w:r w:rsidRPr="009E2D7D">
        <w:rPr>
          <w:rFonts w:ascii="Times New Roman" w:hAnsi="Times New Roman" w:cs="Times New Roman"/>
          <w:sz w:val="24"/>
          <w:szCs w:val="24"/>
        </w:rPr>
        <w:t xml:space="preserve">установление оснований для классификации и обобщения. </w:t>
      </w:r>
      <w:r w:rsidRPr="009E2D7D">
        <w:rPr>
          <w:rFonts w:ascii="Times New Roman" w:hAnsi="Times New Roman" w:cs="Times New Roman"/>
          <w:b/>
          <w:sz w:val="24"/>
          <w:szCs w:val="24"/>
        </w:rPr>
        <w:t>Интеллектуальные игры:</w:t>
      </w:r>
    </w:p>
    <w:p w:rsidR="009B0069" w:rsidRPr="009E2D7D" w:rsidRDefault="009B0069" w:rsidP="009E2D7D">
      <w:pPr>
        <w:numPr>
          <w:ilvl w:val="0"/>
          <w:numId w:val="1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«Как говорят пословицы»:</w:t>
      </w:r>
      <w:r w:rsidRPr="009E2D7D">
        <w:rPr>
          <w:rFonts w:ascii="Times New Roman" w:hAnsi="Times New Roman" w:cs="Times New Roman"/>
          <w:sz w:val="24"/>
          <w:szCs w:val="24"/>
        </w:rPr>
        <w:t xml:space="preserve"> изучающее чтение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иопределение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«сцеплений» мысли в пословицах (смысловые части соединены по сходству, по противоположности, с элементами того и другого). </w:t>
      </w:r>
    </w:p>
    <w:p w:rsidR="009B0069" w:rsidRPr="009E2D7D" w:rsidRDefault="009B0069" w:rsidP="009E2D7D">
      <w:pPr>
        <w:numPr>
          <w:ilvl w:val="0"/>
          <w:numId w:val="1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«Угадай продолжение</w:t>
      </w:r>
      <w:proofErr w:type="gramStart"/>
      <w:r w:rsidRPr="009E2D7D">
        <w:rPr>
          <w:rFonts w:ascii="Times New Roman" w:hAnsi="Times New Roman" w:cs="Times New Roman"/>
          <w:b/>
          <w:sz w:val="24"/>
          <w:szCs w:val="24"/>
        </w:rPr>
        <w:t>»:</w:t>
      </w:r>
      <w:r w:rsidRPr="009E2D7D">
        <w:rPr>
          <w:rFonts w:ascii="Times New Roman" w:hAnsi="Times New Roman" w:cs="Times New Roman"/>
          <w:sz w:val="24"/>
          <w:szCs w:val="24"/>
        </w:rPr>
        <w:t>выявление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смысловых связей в пословицах и высказываниях (цитаты, крылатые выражения). </w:t>
      </w:r>
    </w:p>
    <w:p w:rsidR="009B0069" w:rsidRPr="009E2D7D" w:rsidRDefault="009B0069" w:rsidP="009E2D7D">
      <w:pPr>
        <w:numPr>
          <w:ilvl w:val="0"/>
          <w:numId w:val="1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lastRenderedPageBreak/>
        <w:t>«Собери предложение»:</w:t>
      </w:r>
      <w:r w:rsidRPr="009E2D7D">
        <w:rPr>
          <w:rFonts w:ascii="Times New Roman" w:hAnsi="Times New Roman" w:cs="Times New Roman"/>
          <w:sz w:val="24"/>
          <w:szCs w:val="24"/>
        </w:rPr>
        <w:t xml:space="preserve"> первый уровень – из «рассыпанных» слов, второй уровень – из частей, которые связаны причинно-следственными и другими смысловыми отношениями. </w:t>
      </w:r>
    </w:p>
    <w:p w:rsidR="009B0069" w:rsidRPr="009E2D7D" w:rsidRDefault="009B0069" w:rsidP="009E2D7D">
      <w:pPr>
        <w:numPr>
          <w:ilvl w:val="0"/>
          <w:numId w:val="1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«Построй текст»:</w:t>
      </w:r>
      <w:r w:rsidRPr="009E2D7D">
        <w:rPr>
          <w:rFonts w:ascii="Times New Roman" w:hAnsi="Times New Roman" w:cs="Times New Roman"/>
          <w:sz w:val="24"/>
          <w:szCs w:val="24"/>
        </w:rPr>
        <w:t xml:space="preserve"> достраивание сложных предложений по заданным началу или концу, соединение предложений в смысловое единство. </w:t>
      </w:r>
    </w:p>
    <w:p w:rsidR="009B0069" w:rsidRPr="009E2D7D" w:rsidRDefault="009B0069" w:rsidP="009E2D7D">
      <w:pPr>
        <w:numPr>
          <w:ilvl w:val="0"/>
          <w:numId w:val="1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«Самое оригинальное сравнение»: </w:t>
      </w:r>
      <w:r w:rsidRPr="009E2D7D">
        <w:rPr>
          <w:rFonts w:ascii="Times New Roman" w:hAnsi="Times New Roman" w:cs="Times New Roman"/>
          <w:sz w:val="24"/>
          <w:szCs w:val="24"/>
        </w:rPr>
        <w:t xml:space="preserve">придумывание сравнения.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Практикум-исследование </w:t>
      </w:r>
      <w:r w:rsidRPr="009E2D7D">
        <w:rPr>
          <w:rFonts w:ascii="Times New Roman" w:hAnsi="Times New Roman" w:cs="Times New Roman"/>
          <w:sz w:val="24"/>
          <w:szCs w:val="24"/>
        </w:rPr>
        <w:t xml:space="preserve">учебного или научно-популярного текста: выявление и маркировка информации по смысловому содержанию – причина, цель, следствие, пояснение и т.д.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Практикум-исследование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«Как связаны смысл и пунктуация?»: выявление 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связи ,смысла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и пунктуации в текстах-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«путаницах».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19. Погружение в текст (Логико-смысловой анализ текста художественного или публицистического стиля речи)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Умение определять главную мысль текста и понимать, как автор логически выстраивает текст, подчиняя замыслу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композицию, выбирая языковые средства.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Практикум</w:t>
      </w:r>
      <w:r w:rsidRPr="009E2D7D">
        <w:rPr>
          <w:rFonts w:ascii="Times New Roman" w:hAnsi="Times New Roman" w:cs="Times New Roman"/>
          <w:sz w:val="24"/>
          <w:szCs w:val="24"/>
        </w:rPr>
        <w:t xml:space="preserve"> на основе комплексного анализа текста. Обсуждение итогов работы и фиксирование результатов деятельности в портфолио (результат выполнения работы в раздаточном комплекте).  Дополнительные задания к практикуму: </w:t>
      </w:r>
    </w:p>
    <w:p w:rsidR="009B0069" w:rsidRPr="009E2D7D" w:rsidRDefault="009B0069" w:rsidP="009E2D7D">
      <w:pPr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Коллективное </w:t>
      </w:r>
      <w:r w:rsidRPr="009E2D7D">
        <w:rPr>
          <w:rFonts w:ascii="Times New Roman" w:hAnsi="Times New Roman" w:cs="Times New Roman"/>
          <w:b/>
          <w:sz w:val="24"/>
          <w:szCs w:val="24"/>
        </w:rPr>
        <w:t>составление плана</w:t>
      </w:r>
      <w:r w:rsidRPr="009E2D7D">
        <w:rPr>
          <w:rFonts w:ascii="Times New Roman" w:hAnsi="Times New Roman" w:cs="Times New Roman"/>
          <w:sz w:val="24"/>
          <w:szCs w:val="24"/>
        </w:rPr>
        <w:t xml:space="preserve"> текста, запись плана (выявление затруднений).  </w:t>
      </w:r>
    </w:p>
    <w:p w:rsidR="009B0069" w:rsidRPr="009E2D7D" w:rsidRDefault="009B0069" w:rsidP="009E2D7D">
      <w:pPr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Устный</w:t>
      </w:r>
      <w:r w:rsidRPr="009E2D7D">
        <w:rPr>
          <w:rFonts w:ascii="Times New Roman" w:hAnsi="Times New Roman" w:cs="Times New Roman"/>
          <w:b/>
          <w:sz w:val="24"/>
          <w:szCs w:val="24"/>
        </w:rPr>
        <w:t xml:space="preserve"> пересказ</w:t>
      </w:r>
      <w:r w:rsidRPr="009E2D7D">
        <w:rPr>
          <w:rFonts w:ascii="Times New Roman" w:hAnsi="Times New Roman" w:cs="Times New Roman"/>
          <w:sz w:val="24"/>
          <w:szCs w:val="24"/>
        </w:rPr>
        <w:t xml:space="preserve"> текста по плану (с сохранением лица). </w:t>
      </w:r>
    </w:p>
    <w:p w:rsidR="009B0069" w:rsidRPr="009E2D7D" w:rsidRDefault="009B0069" w:rsidP="009E2D7D">
      <w:pPr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Устное </w:t>
      </w:r>
      <w:r w:rsidRPr="009E2D7D">
        <w:rPr>
          <w:rFonts w:ascii="Times New Roman" w:hAnsi="Times New Roman" w:cs="Times New Roman"/>
          <w:b/>
          <w:sz w:val="24"/>
          <w:szCs w:val="24"/>
        </w:rPr>
        <w:t>рассуждение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«С чем ассоциируется для вас понятие родины?» </w:t>
      </w: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20. Погружение в текст (Выделение тезиса и аргументов/примеров в тексте учебно-научного стиля речи)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Умение анализировать текст-рассуждение, один из востребованных функциональных типов, являющийся фундаментальной образовательной единицей. Выделение элементов рассуждения при ознакомительном и изучающем чтении текстов.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Поиск информации </w:t>
      </w:r>
      <w:r w:rsidRPr="009E2D7D">
        <w:rPr>
          <w:rFonts w:ascii="Times New Roman" w:hAnsi="Times New Roman" w:cs="Times New Roman"/>
          <w:sz w:val="24"/>
          <w:szCs w:val="24"/>
        </w:rPr>
        <w:t xml:space="preserve">в словарях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отерминах</w:t>
      </w:r>
      <w:r w:rsidRPr="009E2D7D">
        <w:rPr>
          <w:rFonts w:ascii="Times New Roman" w:hAnsi="Times New Roman" w:cs="Times New Roman"/>
          <w:i/>
          <w:sz w:val="24"/>
          <w:szCs w:val="24"/>
        </w:rPr>
        <w:t>тезис</w:t>
      </w:r>
      <w:proofErr w:type="spellEnd"/>
      <w:r w:rsidRPr="009E2D7D">
        <w:rPr>
          <w:rFonts w:ascii="Times New Roman" w:hAnsi="Times New Roman" w:cs="Times New Roman"/>
          <w:i/>
          <w:sz w:val="24"/>
          <w:szCs w:val="24"/>
        </w:rPr>
        <w:t>, аргумент, факт, пример</w:t>
      </w:r>
      <w:r w:rsidRPr="009E2D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Составление граф-схемы</w:t>
      </w:r>
      <w:r w:rsidRPr="009E2D7D">
        <w:rPr>
          <w:rFonts w:ascii="Times New Roman" w:hAnsi="Times New Roman" w:cs="Times New Roman"/>
          <w:sz w:val="24"/>
          <w:szCs w:val="24"/>
        </w:rPr>
        <w:t xml:space="preserve"> по теории типа речи рассуждения, учитывающей виды рассуждений (доказательство, объяснение, размышление), строение текста-рассуждения (тезис, аргументы, вывод) и ход развития мысли (дедуктивный: вступление – тезис-доказательства тезиса-вывод, индуктивный: вступление-факты и аргументы -тезис). Слова-помощники (вопрос </w:t>
      </w:r>
      <w:proofErr w:type="gramStart"/>
      <w:r w:rsidRPr="009E2D7D">
        <w:rPr>
          <w:rFonts w:ascii="Times New Roman" w:hAnsi="Times New Roman" w:cs="Times New Roman"/>
          <w:i/>
          <w:sz w:val="24"/>
          <w:szCs w:val="24"/>
        </w:rPr>
        <w:t>почему?</w:t>
      </w:r>
      <w:r w:rsidRPr="009E2D7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союзы </w:t>
      </w:r>
      <w:r w:rsidRPr="009E2D7D">
        <w:rPr>
          <w:rFonts w:ascii="Times New Roman" w:hAnsi="Times New Roman" w:cs="Times New Roman"/>
          <w:i/>
          <w:sz w:val="24"/>
          <w:szCs w:val="24"/>
        </w:rPr>
        <w:t>потому что, так как</w:t>
      </w:r>
      <w:r w:rsidRPr="009E2D7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Практикум-исследование </w:t>
      </w:r>
      <w:r w:rsidRPr="009E2D7D">
        <w:rPr>
          <w:rFonts w:ascii="Times New Roman" w:hAnsi="Times New Roman" w:cs="Times New Roman"/>
          <w:sz w:val="24"/>
          <w:szCs w:val="24"/>
        </w:rPr>
        <w:t xml:space="preserve">учебного (научно-популярного) текста: выявление и маркирование информации, отражающей строение текста-рассуждения. Подбор собственных аргументов к тезису. Фиксирование результата в портфолио.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21. Воображение и прогнозирование (Приёмы прогнозирования)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Прогнозирование как интеллектуальный мыслительный приём при ознакомительном и изучающем чтении, который активизирует процесс освоения и понимания содержания, развивает воображение, творческие способности, формирует навык быстрого чтения, вырабатывает критическое отношение к прочитанному. </w:t>
      </w:r>
      <w:r w:rsidRPr="009E2D7D">
        <w:rPr>
          <w:rFonts w:ascii="Times New Roman" w:hAnsi="Times New Roman" w:cs="Times New Roman"/>
          <w:b/>
          <w:sz w:val="24"/>
          <w:szCs w:val="24"/>
        </w:rPr>
        <w:t>Интеллектуальная разминка</w:t>
      </w:r>
    </w:p>
    <w:p w:rsidR="009B0069" w:rsidRPr="009E2D7D" w:rsidRDefault="009B0069" w:rsidP="009E2D7D">
      <w:pPr>
        <w:numPr>
          <w:ilvl w:val="0"/>
          <w:numId w:val="2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«Угадай слово»  </w:t>
      </w:r>
    </w:p>
    <w:p w:rsidR="009B0069" w:rsidRPr="009E2D7D" w:rsidRDefault="009B0069" w:rsidP="009E2D7D">
      <w:pPr>
        <w:numPr>
          <w:ilvl w:val="0"/>
          <w:numId w:val="2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«Продолжи предложение»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lastRenderedPageBreak/>
        <w:t>Игра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«Бюро прогнозов»: смысловое прогнозирование в тексте с пропущенными буквами на конце слов, установление слова на основе связей, смысловых ассоциаций; развитие навыков быстрого чтения.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Творческое упражнение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Сочинялки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»: прогнозирование необычной (смешной, неожиданной, парадоксальной) концовки по образцу предложенных. Оформление результатов деятельности в портфолио.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22. Воображение и прогнозирование (Прогнозирование содержания)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Умение задавать вопросы и прогнозировать развёртывание мысли, ход развития замысла автора, необходимое при чтении как научного, так и художественного текстов. Технология «чтение с остановками» и прогнозирование дальнейшего развития действия.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Практикум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«Сделай остановку и придумай продолжение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»:творческое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чтение текста и придумывание (прогнозирование) продолжений. Слушание прогнозов и комментарий в процессе работы, сравнение продолжений с авторским вариантом. Сравнение прогнозов с авторским вариантом, вывод о возможностях разных вариантов реализации мысли  </w:t>
      </w: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Тема 23. Диалог с текстом (Вопросы к тексту)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Умение задавать вопросы как мыслительная операция, которая делает процесс чтения активным, рефлексивным, помогает понять логику движения и развития мысли в тексте. </w:t>
      </w:r>
      <w:r w:rsidRPr="009E2D7D">
        <w:rPr>
          <w:rFonts w:ascii="Times New Roman" w:hAnsi="Times New Roman" w:cs="Times New Roman"/>
          <w:b/>
          <w:sz w:val="24"/>
          <w:szCs w:val="24"/>
        </w:rPr>
        <w:t>Разминка</w:t>
      </w:r>
      <w:r w:rsidRPr="009E2D7D">
        <w:rPr>
          <w:rFonts w:ascii="Times New Roman" w:hAnsi="Times New Roman" w:cs="Times New Roman"/>
          <w:sz w:val="24"/>
          <w:szCs w:val="24"/>
        </w:rPr>
        <w:t xml:space="preserve"> (в парах) «Сочиняем истории по вопросам»: придумывание историй (сказок) по вопросам, которые задаются поочерёдно друг другу и на которые так же в порядке очерёдности отвечают оба участника.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2D7D">
        <w:rPr>
          <w:rFonts w:ascii="Times New Roman" w:hAnsi="Times New Roman" w:cs="Times New Roman"/>
          <w:b/>
          <w:sz w:val="24"/>
          <w:szCs w:val="24"/>
        </w:rPr>
        <w:t>Практикум</w:t>
      </w:r>
      <w:r w:rsidRPr="009E2D7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>Учимся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задавать вопросы»: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приёмыобнаружения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в тексте скрытых вопросов, прогнозирование ответов на скрытые вопросы и вопросы, заданные автором, проверка предположений и т.д.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Интеллектуальный марафон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«Почемучки»: использование технологии РКМЧП и составление таблицы «Кто? Что? Когда? Где? Почему?» при чтении текста.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Фиксирование результатов деятельности в портфолио.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24. Диалог с текстом («Толстые» и «тонкие» вопросы)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Умение задавать вопросы, требующие простого, односложного ответа («тонкие» вопросы), и вопросы, требующие подробного, развёрнутого ответа («толстые» вопросы). Ромашка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Блума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(технология РКМЧП). Шесть лепестков ― шесть типов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вопросов:</w:t>
      </w:r>
      <w:r w:rsidRPr="009E2D7D">
        <w:rPr>
          <w:rFonts w:ascii="Times New Roman" w:hAnsi="Times New Roman" w:cs="Times New Roman"/>
          <w:i/>
          <w:sz w:val="24"/>
          <w:szCs w:val="24"/>
        </w:rPr>
        <w:t>простые</w:t>
      </w:r>
      <w:proofErr w:type="spellEnd"/>
      <w:r w:rsidRPr="009E2D7D">
        <w:rPr>
          <w:rFonts w:ascii="Times New Roman" w:hAnsi="Times New Roman" w:cs="Times New Roman"/>
          <w:i/>
          <w:sz w:val="24"/>
          <w:szCs w:val="24"/>
        </w:rPr>
        <w:t xml:space="preserve"> вопросы, </w:t>
      </w:r>
      <w:r w:rsidRPr="009E2D7D">
        <w:rPr>
          <w:rFonts w:ascii="Times New Roman" w:hAnsi="Times New Roman" w:cs="Times New Roman"/>
          <w:sz w:val="24"/>
          <w:szCs w:val="24"/>
        </w:rPr>
        <w:t xml:space="preserve">отвечая на которые нужно назвать какие-либо факты, вспомнить и воспроизвести определенную информацию; </w:t>
      </w:r>
      <w:r w:rsidRPr="009E2D7D">
        <w:rPr>
          <w:rFonts w:ascii="Times New Roman" w:hAnsi="Times New Roman" w:cs="Times New Roman"/>
          <w:i/>
          <w:sz w:val="24"/>
          <w:szCs w:val="24"/>
        </w:rPr>
        <w:t xml:space="preserve">уточняющие вопросы </w:t>
      </w:r>
      <w:r w:rsidRPr="009E2D7D">
        <w:rPr>
          <w:rFonts w:ascii="Times New Roman" w:hAnsi="Times New Roman" w:cs="Times New Roman"/>
          <w:sz w:val="24"/>
          <w:szCs w:val="24"/>
        </w:rPr>
        <w:t xml:space="preserve">для установления обратной связи, выявления подразумевающейся, но необозначенной информации («То есть ты говоришь, что?..», «Если я правильно понял, то?..», «Я могу ошибаться, но,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помоему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, вы сказали о?..»); </w:t>
      </w:r>
      <w:r w:rsidRPr="009E2D7D">
        <w:rPr>
          <w:rFonts w:ascii="Times New Roman" w:hAnsi="Times New Roman" w:cs="Times New Roman"/>
          <w:i/>
          <w:sz w:val="24"/>
          <w:szCs w:val="24"/>
        </w:rPr>
        <w:t>интерпретационные (объясняющие) вопросы</w:t>
      </w:r>
      <w:r w:rsidRPr="009E2D7D">
        <w:rPr>
          <w:rFonts w:ascii="Times New Roman" w:hAnsi="Times New Roman" w:cs="Times New Roman"/>
          <w:sz w:val="24"/>
          <w:szCs w:val="24"/>
        </w:rPr>
        <w:t xml:space="preserve">, направленные на установление причинно-следственных связей(«Почему …?»); </w:t>
      </w:r>
      <w:r w:rsidRPr="009E2D7D">
        <w:rPr>
          <w:rFonts w:ascii="Times New Roman" w:hAnsi="Times New Roman" w:cs="Times New Roman"/>
          <w:i/>
          <w:sz w:val="24"/>
          <w:szCs w:val="24"/>
        </w:rPr>
        <w:t>творческие вопросы</w:t>
      </w:r>
      <w:r w:rsidRPr="009E2D7D">
        <w:rPr>
          <w:rFonts w:ascii="Times New Roman" w:hAnsi="Times New Roman" w:cs="Times New Roman"/>
          <w:sz w:val="24"/>
          <w:szCs w:val="24"/>
        </w:rPr>
        <w:t xml:space="preserve">, содержащие элементы условности, предположения, прогноза («Если бы…»; «Как вы думаете, что (как) будет …?»); </w:t>
      </w:r>
      <w:r w:rsidRPr="009E2D7D">
        <w:rPr>
          <w:rFonts w:ascii="Times New Roman" w:hAnsi="Times New Roman" w:cs="Times New Roman"/>
          <w:i/>
          <w:sz w:val="24"/>
          <w:szCs w:val="24"/>
        </w:rPr>
        <w:t>оценочные вопросы</w:t>
      </w:r>
      <w:r w:rsidRPr="009E2D7D">
        <w:rPr>
          <w:rFonts w:ascii="Times New Roman" w:hAnsi="Times New Roman" w:cs="Times New Roman"/>
          <w:sz w:val="24"/>
          <w:szCs w:val="24"/>
        </w:rPr>
        <w:t xml:space="preserve">, направленные на выяснение критериев оценки событий, явлений, фактов («Почему что-то хорошо, а что-то плохо?»); </w:t>
      </w:r>
      <w:r w:rsidRPr="009E2D7D">
        <w:rPr>
          <w:rFonts w:ascii="Times New Roman" w:hAnsi="Times New Roman" w:cs="Times New Roman"/>
          <w:i/>
          <w:sz w:val="24"/>
          <w:szCs w:val="24"/>
        </w:rPr>
        <w:t>практические вопросы</w:t>
      </w:r>
      <w:r w:rsidRPr="009E2D7D">
        <w:rPr>
          <w:rFonts w:ascii="Times New Roman" w:hAnsi="Times New Roman" w:cs="Times New Roman"/>
          <w:sz w:val="24"/>
          <w:szCs w:val="24"/>
        </w:rPr>
        <w:t xml:space="preserve">, направленные на установление взаимосвязи между теорией и практикой («В каких ситуациях мы можем использовать?»)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Интеллектуальная разминка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«Верите ли вы, что…?»: поиск ответов на заданные по тексту вопросы ― для возникновения интереса, выяснения общего понимания смысла учебного/познавательного текста.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Аукцион вопросов</w:t>
      </w:r>
      <w:r w:rsidRPr="009E2D7D">
        <w:rPr>
          <w:rFonts w:ascii="Times New Roman" w:hAnsi="Times New Roman" w:cs="Times New Roman"/>
          <w:sz w:val="24"/>
          <w:szCs w:val="24"/>
        </w:rPr>
        <w:t xml:space="preserve">: пояснение технологии задавания «тонких» и «толстых» </w:t>
      </w:r>
      <w:proofErr w:type="spellStart"/>
      <w:proofErr w:type="gramStart"/>
      <w:r w:rsidRPr="009E2D7D">
        <w:rPr>
          <w:rFonts w:ascii="Times New Roman" w:hAnsi="Times New Roman" w:cs="Times New Roman"/>
          <w:sz w:val="24"/>
          <w:szCs w:val="24"/>
        </w:rPr>
        <w:t>вопросов,самостоятельная</w:t>
      </w:r>
      <w:proofErr w:type="spellEnd"/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работа в парах и составление вопросов по тексту, взаимообмен вопросами с другими парами, поиск ответов и выбор лучших вопросов и оформление их в таблицу.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Оформление результатов деятельности в виде таблицы «тонких» и «толстых» вопросов, которая вносится в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lastRenderedPageBreak/>
        <w:t xml:space="preserve">портфолио.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Тема 25. Диалог с текстом (Выделение главной мысли)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Умение задавать вопросы к тексту и понимать логику развития мысли автора, выделять в тексте главную мысль. Умение выявлять скрытые вопросы в тексте и искать ответы на них в тексте или обдумывать свои ответы.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Интеллектуальный марафон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«Почемучки»: составление вопросов в группах, взаимообмен вопросами между группами и ответы на те из них, которые не были учтены группой. Завершение марафона (финишная черта) – обоснование и запись главной мысли текста.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Тема 26. Игра-</w:t>
      </w:r>
      <w:proofErr w:type="gramStart"/>
      <w:r w:rsidRPr="009E2D7D">
        <w:rPr>
          <w:sz w:val="24"/>
          <w:szCs w:val="24"/>
        </w:rPr>
        <w:t>состязание«</w:t>
      </w:r>
      <w:proofErr w:type="gramEnd"/>
      <w:r w:rsidRPr="009E2D7D">
        <w:rPr>
          <w:sz w:val="24"/>
          <w:szCs w:val="24"/>
        </w:rPr>
        <w:t xml:space="preserve">Аукцион вопросов и ответов»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Проводится как командная игра, победителем в которой становится команда, задавшая последний вопрос. Дидактическая цель – диагностировать умение задавать вопросы к тексту, разные по характеру и форме.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Тема 27. Учимся читать «между строк» (Скрытая информация в тексте)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Умение осмыслять информацию, осуществляя мыслительные операции анализа и выделения главной и второстепенной, явной и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скрытойинформации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; развитие воображения, умения прогнозировать. Выявление смыслов из всех слов, словосочетаний, предложений, а также из их монтажа в тексте. Обучающий </w:t>
      </w:r>
      <w:r w:rsidRPr="009E2D7D">
        <w:rPr>
          <w:rFonts w:ascii="Times New Roman" w:hAnsi="Times New Roman" w:cs="Times New Roman"/>
          <w:b/>
          <w:sz w:val="24"/>
          <w:szCs w:val="24"/>
        </w:rPr>
        <w:t>тренинг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«Словам тесно, а мыслям — просторно»: анализ текста и выявление скрытой информации в тексте.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Игра</w:t>
      </w:r>
      <w:r w:rsidRPr="009E2D7D">
        <w:rPr>
          <w:rFonts w:ascii="Times New Roman" w:hAnsi="Times New Roman" w:cs="Times New Roman"/>
          <w:sz w:val="24"/>
          <w:szCs w:val="24"/>
        </w:rPr>
        <w:t xml:space="preserve"> (командная) «Моментальное фото»: актуализация фактора времени при знакомстве с учебным (познавательным) </w:t>
      </w:r>
      <w:proofErr w:type="spellStart"/>
      <w:proofErr w:type="gramStart"/>
      <w:r w:rsidRPr="009E2D7D">
        <w:rPr>
          <w:rFonts w:ascii="Times New Roman" w:hAnsi="Times New Roman" w:cs="Times New Roman"/>
          <w:sz w:val="24"/>
          <w:szCs w:val="24"/>
        </w:rPr>
        <w:t>текстом,решение</w:t>
      </w:r>
      <w:proofErr w:type="spellEnd"/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задачи — собрать коллективными усилиями максимум информации и установить на этапе коллективного обсуждения фиксирование значимых для данного текста информационных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единиц.Игровой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результат действия команд определяется наличием именно этих единиц.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Фиксирование результатов деятельности (диплом/сертификат) в портфолио.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28. Что помогает понять текст? (План текста)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Умение структурировать информацию во время чтения и после чтения, перерабатывать и фиксировать сжатую информацию в форме плана. Виды и формы плана: простой и сложный; назывной/номинативный (слово или словосочетание с существительным в именительном падеже), вопросительный, тезисный.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Обучающий </w:t>
      </w:r>
      <w:r w:rsidRPr="009E2D7D">
        <w:rPr>
          <w:rFonts w:ascii="Times New Roman" w:hAnsi="Times New Roman" w:cs="Times New Roman"/>
          <w:b/>
          <w:sz w:val="24"/>
          <w:szCs w:val="24"/>
        </w:rPr>
        <w:t xml:space="preserve">тренинг </w:t>
      </w:r>
      <w:r w:rsidRPr="009E2D7D">
        <w:rPr>
          <w:rFonts w:ascii="Times New Roman" w:hAnsi="Times New Roman" w:cs="Times New Roman"/>
          <w:sz w:val="24"/>
          <w:szCs w:val="24"/>
        </w:rPr>
        <w:t xml:space="preserve">«Как составить план»: изучающее чтение учебного текста, выявление главной мысли в каждом абзаце, параллельная запись главной мысли в разных формах.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Во время чтения и анализа текста используются </w:t>
      </w:r>
      <w:proofErr w:type="spellStart"/>
      <w:r w:rsidRPr="009E2D7D">
        <w:rPr>
          <w:rFonts w:ascii="Times New Roman" w:hAnsi="Times New Roman" w:cs="Times New Roman"/>
          <w:b/>
          <w:i/>
          <w:sz w:val="24"/>
          <w:szCs w:val="24"/>
        </w:rPr>
        <w:t>притекстовые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вопросы и задания:</w:t>
      </w:r>
    </w:p>
    <w:p w:rsidR="009B0069" w:rsidRPr="009E2D7D" w:rsidRDefault="009B0069" w:rsidP="009E2D7D">
      <w:pPr>
        <w:numPr>
          <w:ilvl w:val="0"/>
          <w:numId w:val="2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выделите по ходу чтения ключевые слова, термины, незнакомые слова; </w:t>
      </w:r>
    </w:p>
    <w:p w:rsidR="009B0069" w:rsidRPr="009E2D7D" w:rsidRDefault="009B0069" w:rsidP="009E2D7D">
      <w:pPr>
        <w:numPr>
          <w:ilvl w:val="0"/>
          <w:numId w:val="2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выделите в тексте определения понятий (формулировки правил, примеры, вспомогательную информацию и т.п.); </w:t>
      </w:r>
    </w:p>
    <w:p w:rsidR="009B0069" w:rsidRPr="009E2D7D" w:rsidRDefault="009B0069" w:rsidP="009E2D7D">
      <w:pPr>
        <w:numPr>
          <w:ilvl w:val="0"/>
          <w:numId w:val="2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выясните значение незнакомых слов, терминов; </w:t>
      </w:r>
    </w:p>
    <w:p w:rsidR="009B0069" w:rsidRPr="009E2D7D" w:rsidRDefault="009B0069" w:rsidP="009E2D7D">
      <w:pPr>
        <w:numPr>
          <w:ilvl w:val="0"/>
          <w:numId w:val="2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выделите слова, которыми передаётся главная мысль каждого абзаца; </w:t>
      </w:r>
    </w:p>
    <w:p w:rsidR="009B0069" w:rsidRPr="009E2D7D" w:rsidRDefault="009B0069" w:rsidP="009E2D7D">
      <w:pPr>
        <w:numPr>
          <w:ilvl w:val="0"/>
          <w:numId w:val="2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запишите главную мысль абзаца кратко; </w:t>
      </w:r>
    </w:p>
    <w:p w:rsidR="009B0069" w:rsidRPr="009E2D7D" w:rsidRDefault="009B0069" w:rsidP="009E2D7D">
      <w:pPr>
        <w:numPr>
          <w:ilvl w:val="0"/>
          <w:numId w:val="2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откорректируйте запись и составьте план в одной форме (назывной, вопросный и т.д.)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29. Что помогает понять текст (Перекодирование информации: пометки, выписки, цитаты)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Умение делать пометки, выписки, цитировать фрагменты текста в соответствии с коммуникативным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замысломна</w:t>
      </w:r>
      <w:proofErr w:type="spellEnd"/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этапе понимания и преобразования текстовой информации.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Обучающий </w:t>
      </w:r>
      <w:r w:rsidRPr="009E2D7D">
        <w:rPr>
          <w:rFonts w:ascii="Times New Roman" w:hAnsi="Times New Roman" w:cs="Times New Roman"/>
          <w:b/>
          <w:sz w:val="24"/>
          <w:szCs w:val="24"/>
        </w:rPr>
        <w:t xml:space="preserve">тренинг </w:t>
      </w:r>
      <w:r w:rsidRPr="009E2D7D">
        <w:rPr>
          <w:rFonts w:ascii="Times New Roman" w:hAnsi="Times New Roman" w:cs="Times New Roman"/>
          <w:sz w:val="24"/>
          <w:szCs w:val="24"/>
        </w:rPr>
        <w:t>«Кто записывает, тот читает дважды»: изучающее чтение учебного текста, составление и запись плана, выписки, соответствующие пунктам плана (фактов, ключевых понятий, цитат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).Формы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записи могут создаваться с использованием технологий РКМЧП (таблица «Что? Где? Когда? Где? Почему?», приёма ведения двухчастного дневника).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Вариант задания: используя приёмы просмотрового чтения, отобрать материал по определённой теме (предоставленный учащимся материал должен быть избыточным и обязательно включать тексты, которые не связаны с темой), сделать выписки; предложить варианты использования собранного материала. 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30. Шифровка и дешифровка текста (Обработка и перекодирование информации)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Понимание и запоминание информации в результате её обработки. Обучение базовым умениям обрабатывать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информацию и фиксировать результат обработки в разных формах графического оформления текста.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Мини-проект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«Создаём и оформляем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».Организация</w:t>
      </w:r>
      <w:proofErr w:type="spellEnd"/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проектной деятельности в группах:  </w:t>
      </w:r>
    </w:p>
    <w:p w:rsidR="009B0069" w:rsidRPr="009E2D7D" w:rsidRDefault="009B0069" w:rsidP="009E2D7D">
      <w:pPr>
        <w:numPr>
          <w:ilvl w:val="0"/>
          <w:numId w:val="2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определение конечного продукта деятельности и предъявления его в форме выбранного вида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несплошного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текста (таблица, схема, кластер, опорный конспект) и устного сплошного текста; </w:t>
      </w:r>
    </w:p>
    <w:p w:rsidR="009B0069" w:rsidRPr="009E2D7D" w:rsidRDefault="009B0069" w:rsidP="009E2D7D">
      <w:pPr>
        <w:numPr>
          <w:ilvl w:val="0"/>
          <w:numId w:val="2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коллективное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обсуждениеэтапов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проектирования (выбор сплошных текстов для работы; чтение текста и извлечение основной и второстепенной информации, выделение ключевых </w:t>
      </w:r>
      <w:proofErr w:type="spellStart"/>
      <w:proofErr w:type="gramStart"/>
      <w:r w:rsidRPr="009E2D7D">
        <w:rPr>
          <w:rFonts w:ascii="Times New Roman" w:hAnsi="Times New Roman" w:cs="Times New Roman"/>
          <w:sz w:val="24"/>
          <w:szCs w:val="24"/>
        </w:rPr>
        <w:t>слов,озаглавливание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>;обсуждение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результатов этапа; обсуждение структуры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несплошного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текста, используемых технических средств; распределение обязанностей при создании конечного продукта);  </w:t>
      </w:r>
    </w:p>
    <w:p w:rsidR="009B0069" w:rsidRPr="009E2D7D" w:rsidRDefault="009B0069" w:rsidP="009E2D7D">
      <w:pPr>
        <w:numPr>
          <w:ilvl w:val="0"/>
          <w:numId w:val="2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реализация проекта в группах в соответствии с намеченными этапами;  </w:t>
      </w:r>
      <w:r w:rsidRPr="009E2D7D">
        <w:rPr>
          <w:rFonts w:ascii="Times New Roman" w:eastAsia="Arial" w:hAnsi="Times New Roman" w:cs="Times New Roman"/>
          <w:sz w:val="24"/>
          <w:szCs w:val="24"/>
        </w:rPr>
        <w:t>•</w:t>
      </w:r>
      <w:r w:rsidRPr="009E2D7D">
        <w:rPr>
          <w:rFonts w:ascii="Times New Roman" w:hAnsi="Times New Roman" w:cs="Times New Roman"/>
          <w:sz w:val="24"/>
          <w:szCs w:val="24"/>
        </w:rPr>
        <w:t xml:space="preserve">предъявление результатов деятельности и рефлексия.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Pr="009E2D7D">
        <w:rPr>
          <w:rFonts w:ascii="Times New Roman" w:hAnsi="Times New Roman" w:cs="Times New Roman"/>
          <w:sz w:val="24"/>
          <w:szCs w:val="24"/>
        </w:rPr>
        <w:t xml:space="preserve"> на развитие умения использовать полученную информацию для решения учебной задачи: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взаимообмен групп готовыми продуктами деятельности и формулирование вопросов на основе содержания созданного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группойнесплошного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текста.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i/>
          <w:sz w:val="24"/>
          <w:szCs w:val="24"/>
        </w:rPr>
        <w:t>Вспомогательный материал</w:t>
      </w:r>
      <w:r w:rsidRPr="009E2D7D">
        <w:rPr>
          <w:rFonts w:ascii="Times New Roman" w:hAnsi="Times New Roman" w:cs="Times New Roman"/>
          <w:sz w:val="24"/>
          <w:szCs w:val="24"/>
        </w:rPr>
        <w:t xml:space="preserve"> для использования в самостоятельной работе: глоссарий (словари), источники для уточнения характеристик видов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текстов и образцы оформления таблиц, схем, опорных конспектов. Оформление результатов деятельности в портфолио.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Тема 31. Когда текст прочитан (Обработка и предъявление информации: план текста и пересказ)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9E2D7D">
        <w:rPr>
          <w:rFonts w:ascii="Times New Roman" w:hAnsi="Times New Roman" w:cs="Times New Roman"/>
          <w:i/>
          <w:sz w:val="24"/>
          <w:szCs w:val="24"/>
        </w:rPr>
        <w:t xml:space="preserve">вторичного текста </w:t>
      </w:r>
      <w:r w:rsidRPr="009E2D7D">
        <w:rPr>
          <w:rFonts w:ascii="Times New Roman" w:hAnsi="Times New Roman" w:cs="Times New Roman"/>
          <w:sz w:val="24"/>
          <w:szCs w:val="24"/>
        </w:rPr>
        <w:t xml:space="preserve">на базе другого (исходного текста): пересказ (изложение) как средство формирования коммуникативных умений. Использование умения анализировать композицию текста и отражать её в плане. Изложения с элементами описания, с элементами 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рассуждения(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по характеру текстового материала); полное, подробное, близкое к тексту, сжатое, выборочное, с элементами сочинения(по способу передачи содержания).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ab/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lastRenderedPageBreak/>
        <w:t>Устное изложение</w:t>
      </w:r>
      <w:r w:rsidRPr="009E2D7D">
        <w:rPr>
          <w:rFonts w:ascii="Times New Roman" w:hAnsi="Times New Roman" w:cs="Times New Roman"/>
          <w:sz w:val="24"/>
          <w:szCs w:val="24"/>
        </w:rPr>
        <w:t xml:space="preserve">: подготовка устного сжатого пересказа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текстаповествовательного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характера с элементами рассуждения (в качестве исходного предлагается один из знакомых учащимся текстов, например, в теме 13). Замена/расширение информации своими аргументами/примерами.</w:t>
      </w: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Тема 32. Когда текст прочитан (Оценка информации)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Умение соотносить прочитанную информацию со своим жизненным и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знаниевым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опытом, выявлять, насколько она полезна, интересна, практически значима, является важнейшим рефлексивным умением, формирующим по-настоящему активное, деятельное, целевое чтение. Во время рефлексивной работы с текстом используются </w:t>
      </w:r>
      <w:proofErr w:type="spellStart"/>
      <w:r w:rsidRPr="009E2D7D">
        <w:rPr>
          <w:rFonts w:ascii="Times New Roman" w:hAnsi="Times New Roman" w:cs="Times New Roman"/>
          <w:b/>
          <w:i/>
          <w:sz w:val="24"/>
          <w:szCs w:val="24"/>
        </w:rPr>
        <w:t>послетекстовые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вопросы и задания: </w:t>
      </w:r>
    </w:p>
    <w:p w:rsidR="009B0069" w:rsidRPr="009E2D7D" w:rsidRDefault="009B0069" w:rsidP="009E2D7D">
      <w:pPr>
        <w:numPr>
          <w:ilvl w:val="0"/>
          <w:numId w:val="2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Как соотносится то, что вы прочитали, с тем, что вы уже знали? </w:t>
      </w:r>
    </w:p>
    <w:p w:rsidR="009B0069" w:rsidRPr="009E2D7D" w:rsidRDefault="009B0069" w:rsidP="009E2D7D">
      <w:pPr>
        <w:numPr>
          <w:ilvl w:val="0"/>
          <w:numId w:val="2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Что для вас оказалось интересным (неожиданным) в тексте? </w:t>
      </w:r>
    </w:p>
    <w:p w:rsidR="009B0069" w:rsidRPr="009E2D7D" w:rsidRDefault="009B0069" w:rsidP="009E2D7D">
      <w:pPr>
        <w:numPr>
          <w:ilvl w:val="0"/>
          <w:numId w:val="2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Что нового и полезного вы узнали из текста? </w:t>
      </w:r>
    </w:p>
    <w:p w:rsidR="009B0069" w:rsidRPr="009E2D7D" w:rsidRDefault="009B0069" w:rsidP="009E2D7D">
      <w:pPr>
        <w:numPr>
          <w:ilvl w:val="0"/>
          <w:numId w:val="2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Как можно оценить информацию: каковы положительные и отрицательные стороны информации? </w:t>
      </w:r>
    </w:p>
    <w:p w:rsidR="009B0069" w:rsidRPr="009E2D7D" w:rsidRDefault="009B0069" w:rsidP="009E2D7D">
      <w:pPr>
        <w:numPr>
          <w:ilvl w:val="0"/>
          <w:numId w:val="2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Возможны ли другие пути решения вопроса? </w:t>
      </w:r>
    </w:p>
    <w:p w:rsidR="009B0069" w:rsidRPr="009E2D7D" w:rsidRDefault="009B0069" w:rsidP="009E2D7D">
      <w:pPr>
        <w:numPr>
          <w:ilvl w:val="0"/>
          <w:numId w:val="2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Какая работа с этим материалом предстоит в дальнейшем? </w:t>
      </w:r>
    </w:p>
    <w:p w:rsidR="009B0069" w:rsidRPr="009E2D7D" w:rsidRDefault="009B0069" w:rsidP="009E2D7D">
      <w:pPr>
        <w:numPr>
          <w:ilvl w:val="0"/>
          <w:numId w:val="2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Где можно применить полученные знания? </w:t>
      </w:r>
    </w:p>
    <w:p w:rsidR="009B0069" w:rsidRPr="009E2D7D" w:rsidRDefault="009B0069" w:rsidP="009E2D7D">
      <w:pPr>
        <w:numPr>
          <w:ilvl w:val="0"/>
          <w:numId w:val="2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Над какими вопросами в процессе осмысления текста вы задумывались?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(при чтении данные вопросы адаптируются применительно к содержанию конкретного текста)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  Диспут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«Прочитав текст»: выявление личностной позиции учащихся после чтения проблемного публицистического текста.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Тема 33. Практикум-диагностика (Тестовая работа по комплексному применению умений работать с информацией и текстом)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34. Чему я научился (Подведение итогов, оформление портфолио)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Заключительное занятие является подведением итогов, включает самооценку учащихся и оценивание их деятельности учителем.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Создание Памятки </w:t>
      </w:r>
      <w:r w:rsidRPr="009E2D7D">
        <w:rPr>
          <w:rFonts w:ascii="Times New Roman" w:hAnsi="Times New Roman" w:cs="Times New Roman"/>
          <w:sz w:val="24"/>
          <w:szCs w:val="24"/>
        </w:rPr>
        <w:t>«</w:t>
      </w:r>
      <w:r w:rsidRPr="009E2D7D">
        <w:rPr>
          <w:rFonts w:ascii="Times New Roman" w:hAnsi="Times New Roman" w:cs="Times New Roman"/>
          <w:i/>
          <w:sz w:val="24"/>
          <w:szCs w:val="24"/>
        </w:rPr>
        <w:t>название подбирают учащиеся</w:t>
      </w:r>
      <w:r w:rsidRPr="009E2D7D">
        <w:rPr>
          <w:rFonts w:ascii="Times New Roman" w:hAnsi="Times New Roman" w:cs="Times New Roman"/>
          <w:sz w:val="24"/>
          <w:szCs w:val="24"/>
        </w:rPr>
        <w:t>» (</w:t>
      </w:r>
      <w:r w:rsidRPr="009E2D7D">
        <w:rPr>
          <w:rFonts w:ascii="Times New Roman" w:hAnsi="Times New Roman" w:cs="Times New Roman"/>
          <w:i/>
          <w:sz w:val="24"/>
          <w:szCs w:val="24"/>
        </w:rPr>
        <w:t>Внимательному читателю/Учись читать/Советы помощника/Школа чтения</w:t>
      </w:r>
      <w:r w:rsidRPr="009E2D7D">
        <w:rPr>
          <w:rFonts w:ascii="Times New Roman" w:hAnsi="Times New Roman" w:cs="Times New Roman"/>
          <w:sz w:val="24"/>
          <w:szCs w:val="24"/>
        </w:rPr>
        <w:t xml:space="preserve">): обобщение теоретического и практического усвоения стратегий чтения и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проверкарезультативности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на уровне понимания. Обсуждение в группах и коллективное (индивидуальное) составление рекомендаций, помогающих организовать процесс </w:t>
      </w:r>
      <w:proofErr w:type="spellStart"/>
      <w:proofErr w:type="gramStart"/>
      <w:r w:rsidRPr="009E2D7D">
        <w:rPr>
          <w:rFonts w:ascii="Times New Roman" w:hAnsi="Times New Roman" w:cs="Times New Roman"/>
          <w:sz w:val="24"/>
          <w:szCs w:val="24"/>
        </w:rPr>
        <w:t>чтения.Включение</w:t>
      </w:r>
      <w:proofErr w:type="spellEnd"/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Памятки в портфолио. </w:t>
      </w:r>
      <w:r w:rsidRPr="009E2D7D">
        <w:rPr>
          <w:rFonts w:ascii="Times New Roman" w:hAnsi="Times New Roman" w:cs="Times New Roman"/>
          <w:b/>
          <w:sz w:val="24"/>
          <w:szCs w:val="24"/>
        </w:rPr>
        <w:t xml:space="preserve">Оформление </w:t>
      </w:r>
      <w:r w:rsidRPr="009E2D7D">
        <w:rPr>
          <w:rFonts w:ascii="Times New Roman" w:hAnsi="Times New Roman" w:cs="Times New Roman"/>
          <w:sz w:val="24"/>
          <w:szCs w:val="24"/>
        </w:rPr>
        <w:t>(индивидуальное)</w:t>
      </w:r>
      <w:r w:rsidRPr="009E2D7D">
        <w:rPr>
          <w:rFonts w:ascii="Times New Roman" w:hAnsi="Times New Roman" w:cs="Times New Roman"/>
          <w:b/>
          <w:sz w:val="24"/>
          <w:szCs w:val="24"/>
        </w:rPr>
        <w:t>портфолио</w:t>
      </w:r>
      <w:r w:rsidRPr="009E2D7D">
        <w:rPr>
          <w:rFonts w:ascii="Times New Roman" w:hAnsi="Times New Roman" w:cs="Times New Roman"/>
          <w:sz w:val="24"/>
          <w:szCs w:val="24"/>
        </w:rPr>
        <w:t xml:space="preserve"> достижений как результата работы и самоанализа.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  <w:proofErr w:type="spellStart"/>
      <w:proofErr w:type="gramStart"/>
      <w:r w:rsidRPr="009E2D7D">
        <w:rPr>
          <w:rFonts w:ascii="Times New Roman" w:hAnsi="Times New Roman" w:cs="Times New Roman"/>
          <w:b/>
          <w:sz w:val="24"/>
          <w:szCs w:val="24"/>
        </w:rPr>
        <w:t>контроль:</w:t>
      </w:r>
      <w:r w:rsidRPr="009E2D7D">
        <w:rPr>
          <w:rFonts w:ascii="Times New Roman" w:hAnsi="Times New Roman" w:cs="Times New Roman"/>
          <w:sz w:val="24"/>
          <w:szCs w:val="24"/>
        </w:rPr>
        <w:t>Представление</w:t>
      </w:r>
      <w:proofErr w:type="spellEnd"/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портфолио «Мои достижения» </w:t>
      </w:r>
    </w:p>
    <w:p w:rsidR="00E14690" w:rsidRPr="009E2D7D" w:rsidRDefault="00E14690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AE5" w:rsidRPr="009E2D7D" w:rsidRDefault="00706AE5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  <w:u w:val="single" w:color="000000"/>
        </w:rPr>
        <w:t>Тематический план модуля «Читательская грамотность»</w:t>
      </w:r>
    </w:p>
    <w:p w:rsidR="00706AE5" w:rsidRPr="009E2D7D" w:rsidRDefault="00706AE5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AE5" w:rsidRPr="009E2D7D" w:rsidRDefault="00706AE5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796" w:type="dxa"/>
        <w:tblInd w:w="-106" w:type="dxa"/>
        <w:tblLayout w:type="fixed"/>
        <w:tblCellMar>
          <w:top w:w="10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1276"/>
        <w:gridCol w:w="4606"/>
        <w:gridCol w:w="1560"/>
        <w:gridCol w:w="8354"/>
      </w:tblGrid>
      <w:tr w:rsidR="00706AE5" w:rsidRPr="009E2D7D" w:rsidTr="002D7A31">
        <w:trPr>
          <w:trHeight w:val="31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tabs>
                <w:tab w:val="center" w:pos="870"/>
                <w:tab w:val="center" w:pos="3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разделов,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блоков, тем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8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учащихся </w:t>
            </w:r>
          </w:p>
        </w:tc>
      </w:tr>
      <w:tr w:rsidR="00706AE5" w:rsidRPr="009E2D7D" w:rsidTr="002D7A31">
        <w:trPr>
          <w:trHeight w:val="276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AE5" w:rsidRPr="009E2D7D" w:rsidTr="002D7A31">
        <w:trPr>
          <w:trHeight w:val="8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Умеем ли мы читать? (Виды чтения)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технологией сбора и анализа информации о результатах работы для портфолио </w:t>
            </w:r>
          </w:p>
        </w:tc>
      </w:tr>
      <w:tr w:rsidR="00706AE5" w:rsidRPr="009E2D7D" w:rsidTr="002D7A31">
        <w:trPr>
          <w:trHeight w:val="9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Как выбрать книгу? (Виды чтения: просмотровое, ознакомительное) Библиотечный урок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нужной информации из текста; составление </w:t>
            </w:r>
          </w:p>
          <w:p w:rsidR="00706AE5" w:rsidRPr="009E2D7D" w:rsidRDefault="00706AE5" w:rsidP="009E2D7D">
            <w:pPr>
              <w:tabs>
                <w:tab w:val="center" w:pos="927"/>
                <w:tab w:val="center" w:pos="28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памятки,</w:t>
            </w:r>
            <w:r w:rsidRPr="009E2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группах </w:t>
            </w:r>
          </w:p>
        </w:tc>
      </w:tr>
      <w:tr w:rsidR="00706AE5" w:rsidRPr="009E2D7D" w:rsidTr="002D7A31">
        <w:trPr>
          <w:trHeight w:val="5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Учимся ставить цель чтения («Знаю – хочу узнать – узнал»)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стратегий смыслового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чтения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применением технологий РКМЧП </w:t>
            </w:r>
          </w:p>
        </w:tc>
      </w:tr>
      <w:tr w:rsidR="00706AE5" w:rsidRPr="009E2D7D" w:rsidTr="002D7A31">
        <w:trPr>
          <w:trHeight w:val="5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Что и о чём? (Углубление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понятия о тексте)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конкурсу чтецов по выбранной теме: </w:t>
            </w:r>
          </w:p>
        </w:tc>
      </w:tr>
      <w:tr w:rsidR="00706AE5" w:rsidRPr="009E2D7D" w:rsidTr="002D7A31">
        <w:trPr>
          <w:trHeight w:val="6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tabs>
                <w:tab w:val="center" w:pos="93"/>
                <w:tab w:val="center" w:pos="743"/>
                <w:tab w:val="center" w:pos="1965"/>
                <w:tab w:val="center" w:pos="3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чего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начинается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текст?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(Роль заглавия)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содержания текста по заглавию, составление плана текста, сопоставление прогноза с содержанием текста </w:t>
            </w:r>
          </w:p>
        </w:tc>
      </w:tr>
      <w:tr w:rsidR="00706AE5" w:rsidRPr="009E2D7D" w:rsidTr="002D7A31">
        <w:trPr>
          <w:trHeight w:val="53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нужен эпиграф? (Роль заглавия и эпиграфа)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понимания роли эпиграфа в книге, тексте.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AE5" w:rsidRPr="009E2D7D" w:rsidRDefault="00706AE5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805" w:type="dxa"/>
        <w:tblInd w:w="-106" w:type="dxa"/>
        <w:tblLayout w:type="fixed"/>
        <w:tblCellMar>
          <w:top w:w="10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1297"/>
        <w:gridCol w:w="4585"/>
        <w:gridCol w:w="1560"/>
        <w:gridCol w:w="8363"/>
      </w:tblGrid>
      <w:tr w:rsidR="00706AE5" w:rsidRPr="009E2D7D" w:rsidTr="002D7A31">
        <w:trPr>
          <w:trHeight w:val="678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к слову.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анализ выбранных для конкурса чтецов произведений с целью поиска всех непонятных слов и выражений и выяснения их значения </w:t>
            </w:r>
          </w:p>
        </w:tc>
      </w:tr>
      <w:tr w:rsidR="00706AE5" w:rsidRPr="009E2D7D" w:rsidTr="002D7A31">
        <w:trPr>
          <w:trHeight w:val="635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tabs>
                <w:tab w:val="center" w:pos="912"/>
                <w:tab w:val="center" w:pos="3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Тематический </w:t>
            </w: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конкурс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tabs>
                <w:tab w:val="center" w:pos="494"/>
                <w:tab w:val="center" w:pos="1413"/>
                <w:tab w:val="center" w:pos="2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конкурсе чтецов </w:t>
            </w:r>
          </w:p>
        </w:tc>
      </w:tr>
      <w:tr w:rsidR="00706AE5" w:rsidRPr="009E2D7D" w:rsidTr="002D7A31">
        <w:trPr>
          <w:trHeight w:val="635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Наши друзья и помощники (Словари и справочники)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словарями </w:t>
            </w:r>
          </w:p>
        </w:tc>
      </w:tr>
      <w:tr w:rsidR="00706AE5" w:rsidRPr="009E2D7D" w:rsidTr="002D7A31">
        <w:trPr>
          <w:trHeight w:val="508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Учимся читать учебный текст (Элементы учебного текста)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задач, выявляющих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 формирующих практические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умения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совершать интеллектуальные действия: </w:t>
            </w:r>
          </w:p>
        </w:tc>
      </w:tr>
      <w:tr w:rsidR="00706AE5" w:rsidRPr="009E2D7D" w:rsidTr="002D7A31">
        <w:trPr>
          <w:trHeight w:val="55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Главное и неглавное в тексте (Виды информации в учебном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тексте)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требуемую (нужную) информацию, применяя технологии поискового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(сканирующего) чтения </w:t>
            </w:r>
          </w:p>
        </w:tc>
      </w:tr>
      <w:tr w:rsidR="00706AE5" w:rsidRPr="009E2D7D" w:rsidTr="002D7A31">
        <w:trPr>
          <w:trHeight w:val="55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Учимся читать учебный текст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(Маркировка информации)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и понимание прочитанного </w:t>
            </w:r>
          </w:p>
        </w:tc>
      </w:tr>
      <w:tr w:rsidR="00706AE5" w:rsidRPr="009E2D7D" w:rsidTr="002D7A31">
        <w:trPr>
          <w:trHeight w:val="97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Практикум-диагностика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(Тестовая работа по применению умений работать с информацией и выделять главную мысль)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Выполнение тестовой работы</w:t>
            </w: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проверяющей умение работать с информацией по заданным параметрам поиска и нахождения нужной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информации,совместная</w:t>
            </w:r>
            <w:proofErr w:type="spellEnd"/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>результатов, анализ и рефлексия.</w:t>
            </w:r>
          </w:p>
        </w:tc>
      </w:tr>
    </w:tbl>
    <w:p w:rsidR="00706AE5" w:rsidRPr="009E2D7D" w:rsidRDefault="00706AE5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805" w:type="dxa"/>
        <w:tblInd w:w="-106" w:type="dxa"/>
        <w:tblLayout w:type="fixed"/>
        <w:tblCellMar>
          <w:top w:w="10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1231"/>
        <w:gridCol w:w="4651"/>
        <w:gridCol w:w="1560"/>
        <w:gridCol w:w="8363"/>
      </w:tblGrid>
      <w:tr w:rsidR="00706AE5" w:rsidRPr="009E2D7D" w:rsidTr="002D7A31">
        <w:trPr>
          <w:trHeight w:val="412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читать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несплошной</w:t>
            </w:r>
            <w:proofErr w:type="spellEnd"/>
            <w:r w:rsidRPr="009E2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текст?.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Поиск и обработка информации в </w:t>
            </w:r>
            <w:proofErr w:type="spellStart"/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несплошных</w:t>
            </w:r>
            <w:proofErr w:type="spellEnd"/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 текстах </w:t>
            </w:r>
          </w:p>
        </w:tc>
      </w:tr>
      <w:tr w:rsidR="00706AE5" w:rsidRPr="009E2D7D" w:rsidTr="002D7A31">
        <w:trPr>
          <w:trHeight w:val="404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Шифровка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дешифровка текста.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Поиск и нахождение информации в </w:t>
            </w:r>
            <w:proofErr w:type="spellStart"/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несплошных</w:t>
            </w:r>
            <w:proofErr w:type="spellEnd"/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 текстах </w:t>
            </w:r>
          </w:p>
        </w:tc>
      </w:tr>
      <w:tr w:rsidR="00706AE5" w:rsidRPr="009E2D7D" w:rsidTr="002D7A31">
        <w:trPr>
          <w:trHeight w:val="835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tabs>
                <w:tab w:val="center" w:pos="223"/>
                <w:tab w:val="center" w:pos="1688"/>
                <w:tab w:val="center" w:pos="3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построен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текст? </w:t>
            </w:r>
          </w:p>
          <w:p w:rsidR="00706AE5" w:rsidRPr="009E2D7D" w:rsidRDefault="00706AE5" w:rsidP="009E2D7D">
            <w:pPr>
              <w:tabs>
                <w:tab w:val="center" w:pos="611"/>
                <w:tab w:val="center" w:pos="2030"/>
                <w:tab w:val="center" w:pos="3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(Строение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текстов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разных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типов речи)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таблицы/опорной схемы/опорного конспекта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теории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типов речи </w:t>
            </w:r>
          </w:p>
        </w:tc>
      </w:tr>
      <w:tr w:rsidR="00706AE5" w:rsidRPr="009E2D7D" w:rsidTr="002D7A31">
        <w:trPr>
          <w:trHeight w:val="53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Ролевая игра «Заседание Учёного совета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лексикографов»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</w:p>
        </w:tc>
      </w:tr>
      <w:tr w:rsidR="00706AE5" w:rsidRPr="009E2D7D" w:rsidTr="002D7A31">
        <w:trPr>
          <w:trHeight w:val="544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tabs>
                <w:tab w:val="center" w:pos="791"/>
                <w:tab w:val="center" w:pos="2258"/>
                <w:tab w:val="center" w:pos="3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«Сцепления»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тексте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(Смысловые связи в тексте)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интеллектуальных умений выявлять и определять </w:t>
            </w:r>
            <w:proofErr w:type="spellStart"/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причинноследственные</w:t>
            </w:r>
            <w:proofErr w:type="spellEnd"/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 связи, устанавливать аналогии и сравнения </w:t>
            </w:r>
          </w:p>
        </w:tc>
      </w:tr>
      <w:tr w:rsidR="00706AE5" w:rsidRPr="009E2D7D" w:rsidTr="002D7A31">
        <w:trPr>
          <w:trHeight w:val="524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текст.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Логико-смысловой анализ текста художественного или публицистического стиля речи</w:t>
            </w:r>
          </w:p>
        </w:tc>
      </w:tr>
    </w:tbl>
    <w:p w:rsidR="00706AE5" w:rsidRPr="009E2D7D" w:rsidRDefault="00706AE5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805" w:type="dxa"/>
        <w:tblInd w:w="-106" w:type="dxa"/>
        <w:tblLayout w:type="fixed"/>
        <w:tblCellMar>
          <w:top w:w="10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1236"/>
        <w:gridCol w:w="4646"/>
        <w:gridCol w:w="1560"/>
        <w:gridCol w:w="8363"/>
      </w:tblGrid>
      <w:tr w:rsidR="00706AE5" w:rsidRPr="009E2D7D" w:rsidTr="002D7A31">
        <w:trPr>
          <w:trHeight w:val="38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текст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тезиса и аргументов/ примеров в тексте учебно-научного стиля речи </w:t>
            </w:r>
          </w:p>
        </w:tc>
      </w:tr>
      <w:tr w:rsidR="00706AE5" w:rsidRPr="009E2D7D" w:rsidTr="002D7A31">
        <w:trPr>
          <w:trHeight w:val="272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прогнозирование.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tabs>
                <w:tab w:val="center" w:pos="573"/>
                <w:tab w:val="center" w:pos="2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приёмов прогнозирования </w:t>
            </w:r>
          </w:p>
        </w:tc>
      </w:tr>
      <w:tr w:rsidR="00706AE5" w:rsidRPr="009E2D7D" w:rsidTr="002D7A31">
        <w:trPr>
          <w:trHeight w:val="249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прогнозирование.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содержания </w:t>
            </w:r>
          </w:p>
        </w:tc>
      </w:tr>
      <w:tr w:rsidR="00706AE5" w:rsidRPr="009E2D7D" w:rsidTr="002D7A31">
        <w:trPr>
          <w:trHeight w:val="238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Диалог с текстом.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tabs>
                <w:tab w:val="center" w:pos="760"/>
                <w:tab w:val="center" w:pos="2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вопросов  к  тексту </w:t>
            </w:r>
          </w:p>
        </w:tc>
      </w:tr>
      <w:tr w:rsidR="00706AE5" w:rsidRPr="009E2D7D" w:rsidTr="002D7A31">
        <w:trPr>
          <w:trHeight w:val="656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Диалог с текстом («Толстые и тонкие» вопросы)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tabs>
                <w:tab w:val="center" w:pos="760"/>
                <w:tab w:val="center" w:pos="2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вопросов  к  тексту </w:t>
            </w:r>
          </w:p>
        </w:tc>
      </w:tr>
      <w:tr w:rsidR="00706AE5" w:rsidRPr="009E2D7D" w:rsidTr="002D7A31">
        <w:trPr>
          <w:trHeight w:val="536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Диалог с текстом (Выделение главной мысли)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вопросов в группах, взаимообмен вопросами между группами и ответы на те из них, которые не были учтены группой </w:t>
            </w:r>
          </w:p>
        </w:tc>
      </w:tr>
      <w:tr w:rsidR="00706AE5" w:rsidRPr="009E2D7D" w:rsidTr="002D7A31">
        <w:trPr>
          <w:trHeight w:val="65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Игра-состязание «Аукцион вопросов и ответов»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командной игре </w:t>
            </w:r>
          </w:p>
        </w:tc>
      </w:tr>
      <w:tr w:rsidR="00706AE5" w:rsidRPr="009E2D7D" w:rsidTr="002D7A31">
        <w:trPr>
          <w:trHeight w:val="554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Учимся читать «между строк» (Скрытая информация в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тексте)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информации, осуществляя мыслительные операции анализа и выделения главной и второстепенной, явной и </w:t>
            </w:r>
            <w:proofErr w:type="spellStart"/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скрытойинформации</w:t>
            </w:r>
            <w:proofErr w:type="spellEnd"/>
          </w:p>
        </w:tc>
      </w:tr>
      <w:tr w:rsidR="00706AE5" w:rsidRPr="009E2D7D" w:rsidTr="002D7A31">
        <w:trPr>
          <w:trHeight w:val="33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Что помогает понять текст? (План текста)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информации во время чтения и после чтения, </w:t>
            </w:r>
            <w:proofErr w:type="spellStart"/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перерабатывание</w:t>
            </w:r>
            <w:proofErr w:type="spellEnd"/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  и фиксирование сжатой информации в форме плана</w:t>
            </w:r>
          </w:p>
        </w:tc>
      </w:tr>
    </w:tbl>
    <w:p w:rsidR="00706AE5" w:rsidRPr="009E2D7D" w:rsidRDefault="00706AE5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436" w:type="dxa"/>
        <w:tblInd w:w="-106" w:type="dxa"/>
        <w:tblLayout w:type="fixed"/>
        <w:tblCellMar>
          <w:top w:w="10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1247"/>
        <w:gridCol w:w="4635"/>
        <w:gridCol w:w="1560"/>
        <w:gridCol w:w="7994"/>
      </w:tblGrid>
      <w:tr w:rsidR="00706AE5" w:rsidRPr="009E2D7D" w:rsidTr="002D7A31">
        <w:trPr>
          <w:trHeight w:val="843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Что помогает понять текст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(Перекодирование информации: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пометки,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выписки, цитаты)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информации во время чтения и после чтения, </w:t>
            </w:r>
            <w:proofErr w:type="spellStart"/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перерабатывание</w:t>
            </w:r>
            <w:proofErr w:type="spellEnd"/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  и фиксирование сжатой информации в форме плана </w:t>
            </w:r>
          </w:p>
        </w:tc>
      </w:tr>
      <w:tr w:rsidR="00706AE5" w:rsidRPr="009E2D7D" w:rsidTr="002D7A31">
        <w:trPr>
          <w:trHeight w:val="400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Шифровка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дешифровка текста.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перекодирование информации </w:t>
            </w:r>
          </w:p>
        </w:tc>
      </w:tr>
      <w:tr w:rsidR="00706AE5" w:rsidRPr="009E2D7D" w:rsidTr="002D7A31">
        <w:trPr>
          <w:trHeight w:val="2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Когда текст прочитан.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tabs>
                <w:tab w:val="center" w:pos="640"/>
                <w:tab w:val="center" w:pos="28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предъявление информации: план текста и пересказ) </w:t>
            </w:r>
          </w:p>
        </w:tc>
      </w:tr>
      <w:tr w:rsidR="00706AE5" w:rsidRPr="009E2D7D" w:rsidTr="002D7A31">
        <w:trPr>
          <w:trHeight w:val="52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Когда текст прочитан (Оценка информации)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9E2D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вторичного текста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на базе другого (исходного текста): пересказ (изложение) как средство формирования коммуникативных умений. </w:t>
            </w:r>
          </w:p>
        </w:tc>
      </w:tr>
      <w:tr w:rsidR="00706AE5" w:rsidRPr="009E2D7D" w:rsidTr="002D7A31">
        <w:trPr>
          <w:trHeight w:val="53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tabs>
                <w:tab w:val="center" w:pos="2224"/>
                <w:tab w:val="right" w:pos="37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Практикум-диагностика (Тестовая работа по комплексному применению умений работать с информацией и текстом)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тестом </w:t>
            </w:r>
          </w:p>
        </w:tc>
      </w:tr>
      <w:tr w:rsidR="00706AE5" w:rsidRPr="009E2D7D" w:rsidTr="002D7A31">
        <w:trPr>
          <w:trHeight w:val="54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Чему я научился</w:t>
            </w: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оформление портфолио)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памятки </w:t>
            </w:r>
          </w:p>
        </w:tc>
      </w:tr>
      <w:tr w:rsidR="00706AE5" w:rsidRPr="009E2D7D" w:rsidTr="002D7A31">
        <w:trPr>
          <w:trHeight w:val="329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AE5" w:rsidRPr="009E2D7D" w:rsidRDefault="00706AE5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Предполагаемые результаты реализации программы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Диагностика результативности </w:t>
      </w:r>
      <w:r w:rsidRPr="009E2D7D">
        <w:rPr>
          <w:rFonts w:ascii="Times New Roman" w:hAnsi="Times New Roman" w:cs="Times New Roman"/>
          <w:sz w:val="24"/>
          <w:szCs w:val="24"/>
        </w:rPr>
        <w:t xml:space="preserve">освоения программы осуществляется в процессе выполнения следующих работ: </w:t>
      </w:r>
    </w:p>
    <w:p w:rsidR="009B0069" w:rsidRPr="009E2D7D" w:rsidRDefault="009B0069" w:rsidP="009E2D7D">
      <w:pPr>
        <w:numPr>
          <w:ilvl w:val="0"/>
          <w:numId w:val="2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упражнение на поиск конкретной информации и развитие внимания, памяти (занятие 11);  </w:t>
      </w:r>
    </w:p>
    <w:p w:rsidR="009B0069" w:rsidRPr="009E2D7D" w:rsidRDefault="009B0069" w:rsidP="009E2D7D">
      <w:pPr>
        <w:numPr>
          <w:ilvl w:val="0"/>
          <w:numId w:val="2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диагностика умений работать с информацией и выделять главную мысль (занятие 13); </w:t>
      </w:r>
    </w:p>
    <w:p w:rsidR="009B0069" w:rsidRPr="009E2D7D" w:rsidRDefault="009B0069" w:rsidP="009E2D7D">
      <w:pPr>
        <w:numPr>
          <w:ilvl w:val="0"/>
          <w:numId w:val="2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практикум-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исследованиеучебного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(научно-популярного) текста с целью выявления и маркировки информации, отражающей строение текста-рассуждения (занятие 20); </w:t>
      </w:r>
    </w:p>
    <w:p w:rsidR="009B0069" w:rsidRPr="009E2D7D" w:rsidRDefault="009B0069" w:rsidP="009E2D7D">
      <w:pPr>
        <w:numPr>
          <w:ilvl w:val="0"/>
          <w:numId w:val="2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диалог с текстом и выделение главной мысли (занятие 25); </w:t>
      </w:r>
    </w:p>
    <w:p w:rsidR="009B0069" w:rsidRPr="009E2D7D" w:rsidRDefault="009B0069" w:rsidP="009E2D7D">
      <w:pPr>
        <w:numPr>
          <w:ilvl w:val="0"/>
          <w:numId w:val="2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обработка и перекодирование информации в форму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несплошного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текста таблицы, схемы и т.п. (занятие 30); 6)тестовая работа по комплексному применению умений работать с информацией и текстом (занятие 33).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 учебный план занятий включены мероприятия, которые проводятся в процессе реализации программы и могут рассматриваться как как результат деятельности на определённом этапе. </w:t>
      </w: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Планируемые мероприятия</w:t>
      </w:r>
    </w:p>
    <w:tbl>
      <w:tblPr>
        <w:tblStyle w:val="TableGrid"/>
        <w:tblW w:w="14817" w:type="dxa"/>
        <w:tblInd w:w="-106" w:type="dxa"/>
        <w:tblLayout w:type="fixed"/>
        <w:tblCellMar>
          <w:top w:w="10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999"/>
        <w:gridCol w:w="4605"/>
        <w:gridCol w:w="4610"/>
        <w:gridCol w:w="4603"/>
      </w:tblGrid>
      <w:tr w:rsidR="009B0069" w:rsidRPr="009E2D7D" w:rsidTr="009B0069">
        <w:trPr>
          <w:trHeight w:val="96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Форма мероприятия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9B0069" w:rsidRPr="009E2D7D" w:rsidTr="00706AE5">
        <w:trPr>
          <w:trHeight w:val="89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tabs>
                <w:tab w:val="center" w:pos="2115"/>
                <w:tab w:val="right" w:pos="44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«Осенние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страницы»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(возможны </w:t>
            </w:r>
          </w:p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другие варианты) 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конкурс чтецов </w:t>
            </w:r>
          </w:p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конкурсе, чтение самостоятельно выбранных отрывков из поэтических или </w:t>
            </w:r>
          </w:p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прозаических произведений </w:t>
            </w:r>
          </w:p>
        </w:tc>
      </w:tr>
      <w:tr w:rsidR="009B0069" w:rsidRPr="009E2D7D" w:rsidTr="00706AE5">
        <w:trPr>
          <w:trHeight w:val="549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tabs>
                <w:tab w:val="center" w:pos="2479"/>
                <w:tab w:val="right" w:pos="44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«Заседание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Учёного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совета </w:t>
            </w:r>
          </w:p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лексикографов»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группового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проекта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– представление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(презентация) словаря  </w:t>
            </w:r>
          </w:p>
        </w:tc>
      </w:tr>
      <w:tr w:rsidR="009B0069" w:rsidRPr="009E2D7D" w:rsidTr="009B0069">
        <w:trPr>
          <w:trHeight w:val="47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«Аукцион вопросов и ответов»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игра-состязание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игре </w:t>
            </w:r>
          </w:p>
        </w:tc>
      </w:tr>
      <w:tr w:rsidR="009B0069" w:rsidRPr="009E2D7D" w:rsidTr="00706AE5">
        <w:trPr>
          <w:trHeight w:val="62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«Мои достижения»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706AE5" w:rsidP="009E2D7D">
            <w:pPr>
              <w:tabs>
                <w:tab w:val="right" w:pos="44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портфолио-отчёт </w:t>
            </w:r>
            <w:r w:rsidR="009B0069"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(портфолио </w:t>
            </w:r>
          </w:p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достижений)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портфолио-отчёта или портфолио достижений </w:t>
            </w:r>
          </w:p>
        </w:tc>
      </w:tr>
    </w:tbl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Формы и виды контроля.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Вопросы и задания для формирования навыка смыслового чтения и работы с текстами предлагаются устно и письменно. Письменное предъявление материала для индивидуальной или коллективной работы представляет собой раздаточный материал: текст (сплошной/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) и вопросы в тестовой форме с учётом таких составляющих, как </w:t>
      </w:r>
      <w:r w:rsidRPr="009E2D7D">
        <w:rPr>
          <w:rFonts w:ascii="Times New Roman" w:hAnsi="Times New Roman" w:cs="Times New Roman"/>
          <w:i/>
          <w:sz w:val="24"/>
          <w:szCs w:val="24"/>
        </w:rPr>
        <w:t>поиск и выделение информации</w:t>
      </w:r>
      <w:r w:rsidRPr="009E2D7D">
        <w:rPr>
          <w:rFonts w:ascii="Times New Roman" w:hAnsi="Times New Roman" w:cs="Times New Roman"/>
          <w:sz w:val="24"/>
          <w:szCs w:val="24"/>
        </w:rPr>
        <w:t xml:space="preserve">, </w:t>
      </w:r>
      <w:r w:rsidRPr="009E2D7D">
        <w:rPr>
          <w:rFonts w:ascii="Times New Roman" w:hAnsi="Times New Roman" w:cs="Times New Roman"/>
          <w:i/>
          <w:sz w:val="24"/>
          <w:szCs w:val="24"/>
        </w:rPr>
        <w:t>интерпретация</w:t>
      </w:r>
      <w:r w:rsidRPr="009E2D7D">
        <w:rPr>
          <w:rFonts w:ascii="Times New Roman" w:hAnsi="Times New Roman" w:cs="Times New Roman"/>
          <w:sz w:val="24"/>
          <w:szCs w:val="24"/>
        </w:rPr>
        <w:t xml:space="preserve">, </w:t>
      </w:r>
      <w:r w:rsidRPr="009E2D7D">
        <w:rPr>
          <w:rFonts w:ascii="Times New Roman" w:hAnsi="Times New Roman" w:cs="Times New Roman"/>
          <w:i/>
          <w:sz w:val="24"/>
          <w:szCs w:val="24"/>
        </w:rPr>
        <w:t>рефлексия и оценка</w:t>
      </w:r>
      <w:r w:rsidRPr="009E2D7D">
        <w:rPr>
          <w:rFonts w:ascii="Times New Roman" w:hAnsi="Times New Roman" w:cs="Times New Roman"/>
          <w:sz w:val="24"/>
          <w:szCs w:val="24"/>
        </w:rPr>
        <w:t xml:space="preserve">. Задания должны быть дифференцированы по уровню сложности (базовый, повышенный) и соотнесены с количеством баллов. Задания на рефлексию и оценку выполняются в форме связного свободного ответа. Примеры тестовых работ приведены в разделе «Дидактические материалы».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 тесты включаются задания на формирование/проверку умений,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формируемых</w:t>
      </w:r>
      <w:r w:rsidRPr="009E2D7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9E2D7D">
        <w:rPr>
          <w:rFonts w:ascii="Times New Roman" w:hAnsi="Times New Roman" w:cs="Times New Roman"/>
          <w:i/>
          <w:sz w:val="24"/>
          <w:szCs w:val="24"/>
        </w:rPr>
        <w:t xml:space="preserve"> базовом уровне:</w:t>
      </w:r>
    </w:p>
    <w:p w:rsidR="009B0069" w:rsidRPr="009E2D7D" w:rsidRDefault="009B0069" w:rsidP="009E2D7D">
      <w:pPr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определять основную и второстепенную информацию (определение основной темы текста, подбор заголовка, отражающего тему); </w:t>
      </w:r>
      <w:r w:rsidRPr="009E2D7D">
        <w:rPr>
          <w:rFonts w:ascii="Times New Roman" w:eastAsia="Arial" w:hAnsi="Times New Roman" w:cs="Times New Roman"/>
          <w:sz w:val="24"/>
          <w:szCs w:val="24"/>
        </w:rPr>
        <w:t xml:space="preserve">• </w:t>
      </w:r>
      <w:r w:rsidRPr="009E2D7D">
        <w:rPr>
          <w:rFonts w:ascii="Times New Roman" w:hAnsi="Times New Roman" w:cs="Times New Roman"/>
          <w:sz w:val="24"/>
          <w:szCs w:val="24"/>
        </w:rPr>
        <w:t xml:space="preserve">определять познавательную цель (определение основной мысли и цели создания текста, подбор заголовка, отражающего идею); </w:t>
      </w:r>
    </w:p>
    <w:p w:rsidR="009B0069" w:rsidRPr="009E2D7D" w:rsidRDefault="009B0069" w:rsidP="009E2D7D">
      <w:pPr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определять речевую ситуацию, в которой создан текст (установление принадлежности текста к стилю речи, определение типа книги, из которой взят текст); </w:t>
      </w:r>
    </w:p>
    <w:p w:rsidR="009B0069" w:rsidRPr="009E2D7D" w:rsidRDefault="009B0069" w:rsidP="009E2D7D">
      <w:pPr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извлекать необходимую информацию из текста (обнаружение фактической информации); </w:t>
      </w:r>
    </w:p>
    <w:p w:rsidR="009B0069" w:rsidRPr="009E2D7D" w:rsidRDefault="009B0069" w:rsidP="009E2D7D">
      <w:pPr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находить и выделять конкретную информацию (несложный вывод на основе текста); </w:t>
      </w:r>
      <w:r w:rsidRPr="009E2D7D">
        <w:rPr>
          <w:rFonts w:ascii="Times New Roman" w:eastAsia="Arial" w:hAnsi="Times New Roman" w:cs="Times New Roman"/>
          <w:sz w:val="24"/>
          <w:szCs w:val="24"/>
        </w:rPr>
        <w:t xml:space="preserve">• </w:t>
      </w:r>
      <w:r w:rsidRPr="009E2D7D">
        <w:rPr>
          <w:rFonts w:ascii="Times New Roman" w:eastAsia="Arial" w:hAnsi="Times New Roman" w:cs="Times New Roman"/>
          <w:sz w:val="24"/>
          <w:szCs w:val="24"/>
        </w:rPr>
        <w:tab/>
      </w:r>
      <w:r w:rsidRPr="009E2D7D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связи; </w:t>
      </w:r>
      <w:r w:rsidRPr="009E2D7D">
        <w:rPr>
          <w:rFonts w:ascii="Times New Roman" w:hAnsi="Times New Roman" w:cs="Times New Roman"/>
          <w:i/>
          <w:sz w:val="24"/>
          <w:szCs w:val="24"/>
        </w:rPr>
        <w:t xml:space="preserve">на повышенном уровне: </w:t>
      </w:r>
    </w:p>
    <w:p w:rsidR="009B0069" w:rsidRPr="009E2D7D" w:rsidRDefault="009B0069" w:rsidP="009E2D7D">
      <w:pPr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синтезировать информацию (составление целого из частей, восстановление последовательности, составление плана и т.п.); </w:t>
      </w:r>
    </w:p>
    <w:p w:rsidR="009B0069" w:rsidRPr="009E2D7D" w:rsidRDefault="009B0069" w:rsidP="009E2D7D">
      <w:pPr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понимать и адекватно оценивать языковые средства (объяснение значения встретившихся в тексте слов, в т.ч. по контексту, определение роли средств языковой выразительности); </w:t>
      </w:r>
    </w:p>
    <w:p w:rsidR="009B0069" w:rsidRPr="009E2D7D" w:rsidRDefault="009B0069" w:rsidP="009E2D7D">
      <w:pPr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анализировать объекты с целью выделения каких-либо признаков; структурировать знания (обобщение и систематизация имеющейся в тексте информации, передача в другой форме, например, в таблице); </w:t>
      </w:r>
      <w:r w:rsidRPr="009E2D7D">
        <w:rPr>
          <w:rFonts w:ascii="Times New Roman" w:eastAsia="Arial" w:hAnsi="Times New Roman" w:cs="Times New Roman"/>
          <w:sz w:val="24"/>
          <w:szCs w:val="24"/>
        </w:rPr>
        <w:t xml:space="preserve">• </w:t>
      </w:r>
      <w:r w:rsidRPr="009E2D7D">
        <w:rPr>
          <w:rFonts w:ascii="Times New Roman" w:eastAsia="Arial" w:hAnsi="Times New Roman" w:cs="Times New Roman"/>
          <w:sz w:val="24"/>
          <w:szCs w:val="24"/>
        </w:rPr>
        <w:tab/>
      </w:r>
      <w:r w:rsidRPr="009E2D7D">
        <w:rPr>
          <w:rFonts w:ascii="Times New Roman" w:hAnsi="Times New Roman" w:cs="Times New Roman"/>
          <w:sz w:val="24"/>
          <w:szCs w:val="24"/>
        </w:rPr>
        <w:t xml:space="preserve">создавать, применять и преобразовывать знаки и символы, модели и схемы для решения учебных и познавательных задач; </w:t>
      </w:r>
    </w:p>
    <w:p w:rsidR="009B0069" w:rsidRPr="009E2D7D" w:rsidRDefault="009B0069" w:rsidP="009E2D7D">
      <w:pPr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связи, обобщать и систематизировать имеющуюся в тексте информацию в форме краткого письменного ответа; </w:t>
      </w:r>
    </w:p>
    <w:p w:rsidR="009B0069" w:rsidRPr="009E2D7D" w:rsidRDefault="009B0069" w:rsidP="009E2D7D">
      <w:pPr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строить произвольное речевое высказывание (умение сформулировать личное мнение на основе информации, содержащейся в тексте, аргументировать его и излагать в форме связного письменного ответа).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Если в тесте при оценивании вопросов и заданий базового уровня тестового характера используется традиционный подход (1 балл – правильный ответ, 0 баллов - неверный), то оценивание краткого ответа и ответа в свободной форме требует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подхода.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Вобщем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виде подход может быть таким: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44" w:type="dxa"/>
        <w:tblInd w:w="5" w:type="dxa"/>
        <w:tblLayout w:type="fixed"/>
        <w:tblCellMar>
          <w:top w:w="11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2561"/>
        <w:gridCol w:w="1983"/>
      </w:tblGrid>
      <w:tr w:rsidR="009B0069" w:rsidRPr="009E2D7D" w:rsidTr="00E14690">
        <w:trPr>
          <w:trHeight w:val="542"/>
        </w:trPr>
        <w:tc>
          <w:tcPr>
            <w:tcW w:w="1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>Указания к оцениванию связного письменного ответа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9B0069" w:rsidRPr="009E2D7D" w:rsidTr="00E14690">
        <w:trPr>
          <w:trHeight w:val="543"/>
        </w:trPr>
        <w:tc>
          <w:tcPr>
            <w:tcW w:w="1256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Высказано личное мнение и приведено его подтверждение в виде связного высказывания с опорой на текст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</w:tr>
      <w:tr w:rsidR="009B0069" w:rsidRPr="009E2D7D" w:rsidTr="00E14690">
        <w:trPr>
          <w:trHeight w:val="276"/>
        </w:trPr>
        <w:tc>
          <w:tcPr>
            <w:tcW w:w="1256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069" w:rsidRPr="009E2D7D" w:rsidTr="00E14690">
        <w:trPr>
          <w:trHeight w:val="543"/>
        </w:trPr>
        <w:tc>
          <w:tcPr>
            <w:tcW w:w="12561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Высказано личное мнение и приведено его подтверждение в виде связного высказывания без опоры на текст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</w:tr>
      <w:tr w:rsidR="009B0069" w:rsidRPr="009E2D7D" w:rsidTr="00E14690">
        <w:trPr>
          <w:trHeight w:val="446"/>
        </w:trPr>
        <w:tc>
          <w:tcPr>
            <w:tcW w:w="1256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069" w:rsidRPr="009E2D7D" w:rsidTr="00E14690">
        <w:trPr>
          <w:trHeight w:val="538"/>
        </w:trPr>
        <w:tc>
          <w:tcPr>
            <w:tcW w:w="125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личного мнения дано отдельными словами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B0069" w:rsidRPr="009E2D7D" w:rsidTr="00E14690">
        <w:trPr>
          <w:trHeight w:val="878"/>
        </w:trPr>
        <w:tc>
          <w:tcPr>
            <w:tcW w:w="1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Отсутствует подтверждение личного мнения</w:t>
            </w: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о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твет не имеет прямого отношения к содержанию текста </w:t>
            </w: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>или о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твет отсутствует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</w:tr>
      <w:tr w:rsidR="009B0069" w:rsidRPr="009E2D7D" w:rsidTr="00E14690">
        <w:trPr>
          <w:trHeight w:val="579"/>
        </w:trPr>
        <w:tc>
          <w:tcPr>
            <w:tcW w:w="1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</w:tbl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Выстраивая стратегию деятельности по формированию основ читательской компетенции, следует учесть определение уровней читательской компетенции, разработанные для проведения международных исследований (PISA,PIRLS).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Уровни читательской компетентности</w:t>
      </w:r>
      <w:r w:rsidRPr="009E2D7D">
        <w:rPr>
          <w:i/>
          <w:sz w:val="24"/>
          <w:szCs w:val="24"/>
        </w:rPr>
        <w:t xml:space="preserve">5 уровень </w:t>
      </w:r>
    </w:p>
    <w:tbl>
      <w:tblPr>
        <w:tblStyle w:val="TableGrid"/>
        <w:tblW w:w="14799" w:type="dxa"/>
        <w:tblInd w:w="110" w:type="dxa"/>
        <w:tblLayout w:type="fixed"/>
        <w:tblCellMar>
          <w:top w:w="72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5210"/>
        <w:gridCol w:w="4997"/>
        <w:gridCol w:w="4592"/>
      </w:tblGrid>
      <w:tr w:rsidR="009B0069" w:rsidRPr="009E2D7D" w:rsidTr="00E14690">
        <w:trPr>
          <w:trHeight w:val="337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Нахождение информации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Интерпретация текста 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и оценка </w:t>
            </w:r>
          </w:p>
        </w:tc>
      </w:tr>
      <w:tr w:rsidR="009B0069" w:rsidRPr="009E2D7D" w:rsidTr="00E14690">
        <w:trPr>
          <w:trHeight w:val="197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Найти и установить последовательность или комбинацию отрывков глубоко скрытой информации, часть которой может быть задана вне основного текста. Сделать вывод о том, какая информация в тексте необходима для выполнения задания. Работать с правдоподобной и/ или достаточно объёмной информацией.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Истолковать значения нюансов языка или показать полное понимание текста и всех его деталей. 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 оценить текст или выдвинуть гипотезы о нём на основе специальных знаний. Работать с понятиями, которые противоположны ожиданиям, основываясь на глубоком понимании длинных или сложных текстов. </w:t>
            </w:r>
          </w:p>
        </w:tc>
      </w:tr>
    </w:tbl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i/>
          <w:sz w:val="24"/>
          <w:szCs w:val="24"/>
        </w:rPr>
        <w:t xml:space="preserve">4 уровень </w:t>
      </w:r>
    </w:p>
    <w:tbl>
      <w:tblPr>
        <w:tblStyle w:val="TableGrid"/>
        <w:tblW w:w="14749" w:type="dxa"/>
        <w:tblInd w:w="106" w:type="dxa"/>
        <w:tblLayout w:type="fixed"/>
        <w:tblCellMar>
          <w:top w:w="66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498"/>
        <w:gridCol w:w="4624"/>
        <w:gridCol w:w="4627"/>
      </w:tblGrid>
      <w:tr w:rsidR="009B0069" w:rsidRPr="009E2D7D" w:rsidTr="00E14690">
        <w:trPr>
          <w:trHeight w:val="345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Нахождение информации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Интерпретация текста 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и оценка </w:t>
            </w:r>
          </w:p>
        </w:tc>
      </w:tr>
      <w:tr w:rsidR="009B0069" w:rsidRPr="009E2D7D" w:rsidTr="00E14690">
        <w:trPr>
          <w:trHeight w:val="2048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айти</w:t>
            </w:r>
            <w:proofErr w:type="spellEnd"/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установить возможную последовательность или комбинацию отрывков глубоко скрытой информации, каждая часть которой может отвечать множественным критериям в тексте с неизвестным контекстом или формой. Сделать вывод о том, какая информация в тексте необходима для выполнения задания. 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глубокие идеи, заложенные в тексте для понимания и применения категорий в незнакомом контексте; истолковывать разделы текста, беря в расчет понимание текста в целом. Работать с идеями, которые противоречат ожиданиям и сформулированы в негативном контексте. 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академические и общественные знания для выдвижения гипотез или критической оценки текста. Демонстрировать точное понимание длинных и сложных текстов. </w:t>
            </w:r>
          </w:p>
        </w:tc>
      </w:tr>
    </w:tbl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i/>
          <w:sz w:val="24"/>
          <w:szCs w:val="24"/>
        </w:rPr>
        <w:t xml:space="preserve">3 уровень </w:t>
      </w:r>
    </w:p>
    <w:tbl>
      <w:tblPr>
        <w:tblStyle w:val="TableGrid"/>
        <w:tblW w:w="14612" w:type="dxa"/>
        <w:tblInd w:w="110" w:type="dxa"/>
        <w:tblLayout w:type="fixed"/>
        <w:tblCellMar>
          <w:top w:w="66" w:type="dxa"/>
          <w:left w:w="110" w:type="dxa"/>
          <w:right w:w="37" w:type="dxa"/>
        </w:tblCellMar>
        <w:tblLook w:val="04A0" w:firstRow="1" w:lastRow="0" w:firstColumn="1" w:lastColumn="0" w:noHBand="0" w:noVBand="1"/>
      </w:tblPr>
      <w:tblGrid>
        <w:gridCol w:w="5447"/>
        <w:gridCol w:w="4579"/>
        <w:gridCol w:w="4586"/>
      </w:tblGrid>
      <w:tr w:rsidR="009B0069" w:rsidRPr="009E2D7D" w:rsidTr="00E14690">
        <w:trPr>
          <w:trHeight w:val="347"/>
        </w:trPr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Нахождение информации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Интерпретация текста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и оценка </w:t>
            </w:r>
          </w:p>
        </w:tc>
      </w:tr>
      <w:tr w:rsidR="009B0069" w:rsidRPr="009E2D7D" w:rsidTr="00E14690">
        <w:trPr>
          <w:trHeight w:val="2300"/>
        </w:trPr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Найти и в некоторых случаях распознать связи между отрывками информации, каждый из которых, возможно, отвечает множественным критериям. Работать с известной, но противоречивой информацией.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Объединить несколько частей текста для того, чтобы определить главную мысль, объяснять связи и истолковывать значения слов и смысл фраз. Сравнивать, противопоставлять или классифицировать части информации, принимая во внимание множество критериев. Работать с противоречивой информацией.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Делать сравнения или устанавливать связи, давать объяснения или оценивать особенности текста. Демонстрировать точное понимание текста в связи с известными, повседневными знаниями или основывать выводы на менее известных знаниях. </w:t>
            </w:r>
          </w:p>
        </w:tc>
      </w:tr>
    </w:tbl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i/>
          <w:sz w:val="24"/>
          <w:szCs w:val="24"/>
        </w:rPr>
        <w:t xml:space="preserve">2 уровень </w:t>
      </w:r>
    </w:p>
    <w:tbl>
      <w:tblPr>
        <w:tblStyle w:val="TableGrid"/>
        <w:tblW w:w="14746" w:type="dxa"/>
        <w:tblInd w:w="-32" w:type="dxa"/>
        <w:tblLayout w:type="fixed"/>
        <w:tblCellMar>
          <w:top w:w="67" w:type="dxa"/>
          <w:left w:w="110" w:type="dxa"/>
          <w:right w:w="38" w:type="dxa"/>
        </w:tblCellMar>
        <w:tblLook w:val="04A0" w:firstRow="1" w:lastRow="0" w:firstColumn="1" w:lastColumn="0" w:noHBand="0" w:noVBand="1"/>
      </w:tblPr>
      <w:tblGrid>
        <w:gridCol w:w="5495"/>
        <w:gridCol w:w="4623"/>
        <w:gridCol w:w="4628"/>
      </w:tblGrid>
      <w:tr w:rsidR="009B0069" w:rsidRPr="009E2D7D" w:rsidTr="00E14690">
        <w:trPr>
          <w:trHeight w:val="33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Нахождение информации 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Интерпретация текста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и оценка </w:t>
            </w:r>
          </w:p>
        </w:tc>
      </w:tr>
      <w:tr w:rsidR="009B0069" w:rsidRPr="009E2D7D" w:rsidTr="00E14690">
        <w:trPr>
          <w:trHeight w:val="174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Найти один или более отрывков информации, каждый из которых, возможно, отвечает множественным критериям. Работать с противоречивой информацией. 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главную мысль, понимать связи, формировать и применять простые категории или истолковывать значения в пределах ограниченной части текста, когда информация малоизвестна и требуется сделать простые выводы.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Делать сравнения или устанавливать связи между текстом и внешними знаниями или объяснять особенности текста, основываясь на собственном опыте и отношениях. </w:t>
            </w:r>
          </w:p>
        </w:tc>
      </w:tr>
    </w:tbl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i/>
          <w:sz w:val="24"/>
          <w:szCs w:val="24"/>
        </w:rPr>
        <w:t xml:space="preserve">1 уровень </w:t>
      </w:r>
    </w:p>
    <w:tbl>
      <w:tblPr>
        <w:tblStyle w:val="TableGrid"/>
        <w:tblW w:w="14750" w:type="dxa"/>
        <w:tblInd w:w="-36" w:type="dxa"/>
        <w:tblLayout w:type="fixed"/>
        <w:tblCellMar>
          <w:top w:w="66" w:type="dxa"/>
          <w:left w:w="106" w:type="dxa"/>
          <w:right w:w="42" w:type="dxa"/>
        </w:tblCellMar>
        <w:tblLook w:val="04A0" w:firstRow="1" w:lastRow="0" w:firstColumn="1" w:lastColumn="0" w:noHBand="0" w:noVBand="1"/>
      </w:tblPr>
      <w:tblGrid>
        <w:gridCol w:w="5534"/>
        <w:gridCol w:w="4506"/>
        <w:gridCol w:w="4710"/>
      </w:tblGrid>
      <w:tr w:rsidR="009B0069" w:rsidRPr="009E2D7D" w:rsidTr="00E14690">
        <w:trPr>
          <w:trHeight w:val="34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Нахождение информации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Интерпретация текста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и оценка </w:t>
            </w:r>
          </w:p>
        </w:tc>
      </w:tr>
      <w:tr w:rsidR="009B0069" w:rsidRPr="009E2D7D" w:rsidTr="00E14690">
        <w:trPr>
          <w:trHeight w:val="1201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Найти один (или более) независимый друг от друга отрывок явно выраженной в тексте информации по простому критерию.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Распознать главную тему или авторские намерения в тексте на известную тему, когда требуемая информация в тексте общеизвестна.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простые связи между информацией в тексте и общими, повседневными знаниями. </w:t>
            </w:r>
          </w:p>
        </w:tc>
      </w:tr>
    </w:tbl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Интернет-ресурсы  </w:t>
      </w:r>
    </w:p>
    <w:p w:rsidR="009B0069" w:rsidRPr="009E2D7D" w:rsidRDefault="009B0069" w:rsidP="009E2D7D">
      <w:pPr>
        <w:numPr>
          <w:ilvl w:val="0"/>
          <w:numId w:val="2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Федеральный портал «Российское образование» </w:t>
      </w:r>
      <w:hyperlink r:id="rId25">
        <w:r w:rsidRPr="009E2D7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http://www.edu.ru</w:t>
        </w:r>
      </w:hyperlink>
      <w:hyperlink r:id="rId26"/>
    </w:p>
    <w:p w:rsidR="009B0069" w:rsidRPr="009E2D7D" w:rsidRDefault="009B0069" w:rsidP="009E2D7D">
      <w:pPr>
        <w:numPr>
          <w:ilvl w:val="0"/>
          <w:numId w:val="2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Служба русского языка, словари, справочная литература </w:t>
      </w:r>
      <w:hyperlink r:id="rId27">
        <w:r w:rsidRPr="009E2D7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http://www.slovari.ru</w:t>
        </w:r>
      </w:hyperlink>
      <w:hyperlink r:id="rId28"/>
    </w:p>
    <w:p w:rsidR="009B0069" w:rsidRPr="009E2D7D" w:rsidRDefault="009B0069" w:rsidP="009E2D7D">
      <w:pPr>
        <w:numPr>
          <w:ilvl w:val="0"/>
          <w:numId w:val="2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Библиотека </w:t>
      </w:r>
      <w:hyperlink r:id="rId29">
        <w:r w:rsidRPr="009E2D7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http://lib.ru</w:t>
        </w:r>
      </w:hyperlink>
      <w:hyperlink r:id="rId30"/>
    </w:p>
    <w:p w:rsidR="009B0069" w:rsidRPr="009E2D7D" w:rsidRDefault="009B0069" w:rsidP="009E2D7D">
      <w:pPr>
        <w:numPr>
          <w:ilvl w:val="0"/>
          <w:numId w:val="2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Википедия </w:t>
      </w:r>
      <w:hyperlink r:id="rId31">
        <w:r w:rsidRPr="009E2D7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https://ru.wikipedia.org</w:t>
        </w:r>
      </w:hyperlink>
      <w:hyperlink r:id="rId32"/>
    </w:p>
    <w:p w:rsidR="009B0069" w:rsidRPr="009E2D7D" w:rsidRDefault="009B0069" w:rsidP="009E2D7D">
      <w:pPr>
        <w:numPr>
          <w:ilvl w:val="0"/>
          <w:numId w:val="2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lastRenderedPageBreak/>
        <w:t xml:space="preserve">Интерактивные ЦОР </w:t>
      </w:r>
      <w:hyperlink r:id="rId33">
        <w:r w:rsidRPr="009E2D7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http://fcior.edu.ru</w:t>
        </w:r>
      </w:hyperlink>
      <w:hyperlink r:id="rId34"/>
      <w:hyperlink r:id="rId35">
        <w:r w:rsidRPr="009E2D7D">
          <w:rPr>
            <w:rFonts w:ascii="Times New Roman" w:hAnsi="Times New Roman" w:cs="Times New Roman"/>
            <w:sz w:val="24"/>
            <w:szCs w:val="24"/>
          </w:rPr>
          <w:t>;</w:t>
        </w:r>
      </w:hyperlink>
      <w:hyperlink r:id="rId36">
        <w:r w:rsidRPr="009E2D7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http://school</w:t>
        </w:r>
      </w:hyperlink>
      <w:hyperlink r:id="rId37">
        <w:r w:rsidRPr="009E2D7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</w:hyperlink>
      <w:hyperlink r:id="rId38">
        <w:r w:rsidRPr="009E2D7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collection.edu.ru</w:t>
        </w:r>
      </w:hyperlink>
      <w:hyperlink r:id="rId39"/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https://docs.google.com/presentation/d/1nqSmqYT7ii9BRbwDuYWKlBRCECoaf00kjx2_eUxnGKc/htmlpresent</w:t>
      </w: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A31" w:rsidRPr="009E2D7D" w:rsidRDefault="00FE4C10" w:rsidP="009E2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МОДУЛЬ «ФИНАНСОВАЯ ГРАМОТНОСТЬ»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D7A31" w:rsidRPr="009E2D7D" w:rsidRDefault="00011761" w:rsidP="005704FF">
      <w:pPr>
        <w:pStyle w:val="a7"/>
        <w:spacing w:after="0" w:line="240" w:lineRule="auto"/>
        <w:ind w:left="0" w:right="0" w:firstLine="708"/>
        <w:rPr>
          <w:sz w:val="24"/>
          <w:szCs w:val="24"/>
        </w:rPr>
      </w:pPr>
      <w:r w:rsidRPr="009E2D7D">
        <w:rPr>
          <w:sz w:val="24"/>
          <w:szCs w:val="24"/>
        </w:rPr>
        <w:t>Р</w:t>
      </w:r>
      <w:r w:rsidR="002D7A31" w:rsidRPr="009E2D7D">
        <w:rPr>
          <w:sz w:val="24"/>
          <w:szCs w:val="24"/>
        </w:rPr>
        <w:t xml:space="preserve">абочая программа учебного </w:t>
      </w:r>
      <w:r w:rsidRPr="009E2D7D">
        <w:rPr>
          <w:sz w:val="24"/>
          <w:szCs w:val="24"/>
        </w:rPr>
        <w:t>модуля</w:t>
      </w:r>
      <w:r w:rsidR="002D7A31" w:rsidRPr="009E2D7D">
        <w:rPr>
          <w:sz w:val="24"/>
          <w:szCs w:val="24"/>
        </w:rPr>
        <w:t xml:space="preserve"> «Финансовая </w:t>
      </w:r>
      <w:r w:rsidRPr="009E2D7D">
        <w:rPr>
          <w:sz w:val="24"/>
          <w:szCs w:val="24"/>
        </w:rPr>
        <w:t>грамотность</w:t>
      </w:r>
      <w:r w:rsidR="002D7A31" w:rsidRPr="009E2D7D">
        <w:rPr>
          <w:sz w:val="24"/>
          <w:szCs w:val="24"/>
        </w:rPr>
        <w:t>»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 xml:space="preserve">на уровне основного общего образования </w:t>
      </w:r>
      <w:r w:rsidRPr="009E2D7D">
        <w:rPr>
          <w:sz w:val="24"/>
          <w:szCs w:val="24"/>
        </w:rPr>
        <w:t xml:space="preserve">составлена на основе Требований </w:t>
      </w:r>
      <w:r w:rsidR="002D7A31" w:rsidRPr="009E2D7D">
        <w:rPr>
          <w:sz w:val="24"/>
          <w:szCs w:val="24"/>
        </w:rPr>
        <w:t>к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результатам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освоения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основной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образовательной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программы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основного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общего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образования,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представленных</w:t>
      </w:r>
      <w:r w:rsidRPr="009E2D7D">
        <w:rPr>
          <w:sz w:val="24"/>
          <w:szCs w:val="24"/>
        </w:rPr>
        <w:t xml:space="preserve"> </w:t>
      </w:r>
      <w:proofErr w:type="gramStart"/>
      <w:r w:rsidR="002D7A31" w:rsidRPr="009E2D7D">
        <w:rPr>
          <w:sz w:val="24"/>
          <w:szCs w:val="24"/>
        </w:rPr>
        <w:t>в</w:t>
      </w:r>
      <w:r w:rsidRPr="009E2D7D">
        <w:rPr>
          <w:sz w:val="24"/>
          <w:szCs w:val="24"/>
        </w:rPr>
        <w:t xml:space="preserve">  </w:t>
      </w:r>
      <w:r w:rsidR="002D7A31" w:rsidRPr="009E2D7D">
        <w:rPr>
          <w:sz w:val="24"/>
          <w:szCs w:val="24"/>
        </w:rPr>
        <w:t>Федеральном</w:t>
      </w:r>
      <w:proofErr w:type="gramEnd"/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государственном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образовательном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стандарте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основного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общего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образования,</w:t>
      </w:r>
      <w:r w:rsidRPr="009E2D7D">
        <w:rPr>
          <w:sz w:val="24"/>
          <w:szCs w:val="24"/>
        </w:rPr>
        <w:t xml:space="preserve"> п</w:t>
      </w:r>
      <w:r w:rsidR="002D7A31" w:rsidRPr="009E2D7D">
        <w:rPr>
          <w:sz w:val="24"/>
          <w:szCs w:val="24"/>
        </w:rPr>
        <w:t>рограммы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воспитания,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а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так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же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с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учётом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Методических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рекомендаций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Центрального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банка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Российской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Федерации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по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разработке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организации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программ по основам финансовой грамотности</w:t>
      </w:r>
      <w:r w:rsidRPr="009E2D7D">
        <w:rPr>
          <w:sz w:val="24"/>
          <w:szCs w:val="24"/>
        </w:rPr>
        <w:t xml:space="preserve">. </w:t>
      </w:r>
      <w:r w:rsidR="002D7A31" w:rsidRPr="009E2D7D">
        <w:rPr>
          <w:sz w:val="24"/>
          <w:szCs w:val="24"/>
        </w:rPr>
        <w:t>Финансовые компетенции школьников являются составной частью их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финансовой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культуры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формируются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в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процессе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разнообразной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деятельности. Финансовая культура как часть культуры общества и личности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включает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ценности,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связанные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с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совокупностью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традиций,норм,правил,алгоритмов,лучшихпрактикрациональногофинансовогоповедения,навыкови умений ответственного потребления, эффективного использования денег 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обеспечения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финансовой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безопасности,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знаний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в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области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финансовых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отношений, о национальной финансовой системе, действующих финансовых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институтах,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финансах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финансовом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планировании,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финансовых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инструментах,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услугах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их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роли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в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жизни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человека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общества,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правах,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ответственности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обязанности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потребителей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финансовых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услуги  финансовых посредников. В программе делается акцент на последовательное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освоение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обучающимися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элементов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финансовой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компетентности.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Они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включаются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в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следующие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содержательные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блоки: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«Деньги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в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цифровом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обществе</w:t>
      </w:r>
      <w:proofErr w:type="gramStart"/>
      <w:r w:rsidR="002D7A31" w:rsidRPr="009E2D7D">
        <w:rPr>
          <w:sz w:val="24"/>
          <w:szCs w:val="24"/>
        </w:rPr>
        <w:t>»,«</w:t>
      </w:r>
      <w:proofErr w:type="gramEnd"/>
      <w:r w:rsidR="002D7A31" w:rsidRPr="009E2D7D">
        <w:rPr>
          <w:sz w:val="24"/>
          <w:szCs w:val="24"/>
        </w:rPr>
        <w:t>Личность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экономические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отношения»,«Культура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потребления»,«Услуги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в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сфере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финансов»,«Рискиифинансоваябезопасность».Ониобразуюттематическийкаркас учебного</w:t>
      </w:r>
      <w:r w:rsidR="00E14690"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курса.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Примерная рабочая программа курса</w:t>
      </w:r>
      <w:r w:rsidR="005704FF">
        <w:rPr>
          <w:sz w:val="24"/>
          <w:szCs w:val="24"/>
        </w:rPr>
        <w:t xml:space="preserve"> (модуля)</w:t>
      </w:r>
      <w:r w:rsidRPr="009E2D7D">
        <w:rPr>
          <w:sz w:val="24"/>
          <w:szCs w:val="24"/>
        </w:rPr>
        <w:t xml:space="preserve"> «Финансовая культура» основананапреемственностиспрограммойдляначальногообщегообразования.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Лежащие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в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её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основе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положения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предполагают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формирование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основ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финансовой культуры современных подростков с использованием активных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методов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обучения.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Программа и учебно-методический комплекс по финансовой </w:t>
      </w:r>
      <w:proofErr w:type="gramStart"/>
      <w:r w:rsidRPr="009E2D7D">
        <w:rPr>
          <w:sz w:val="24"/>
          <w:szCs w:val="24"/>
        </w:rPr>
        <w:t>культурепозволяютучителюреализоватьобразовательнуютехнологию,восновекоторойлежитсистемно</w:t>
      </w:r>
      <w:proofErr w:type="gramEnd"/>
      <w:r w:rsidRPr="009E2D7D">
        <w:rPr>
          <w:sz w:val="24"/>
          <w:szCs w:val="24"/>
        </w:rPr>
        <w:t xml:space="preserve"> </w:t>
      </w:r>
      <w:r w:rsidR="00E14690" w:rsidRPr="009E2D7D">
        <w:rPr>
          <w:sz w:val="24"/>
          <w:szCs w:val="24"/>
        </w:rPr>
        <w:t>–</w:t>
      </w:r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деятельностный</w:t>
      </w:r>
      <w:proofErr w:type="spellEnd"/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подход,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возможности</w:t>
      </w:r>
      <w:r w:rsidR="00E14690" w:rsidRPr="009E2D7D">
        <w:rPr>
          <w:sz w:val="24"/>
          <w:szCs w:val="24"/>
        </w:rPr>
        <w:t xml:space="preserve"> информационно </w:t>
      </w:r>
      <w:r w:rsidRPr="009E2D7D">
        <w:rPr>
          <w:sz w:val="24"/>
          <w:szCs w:val="24"/>
        </w:rPr>
        <w:t>коммуникационных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технологий,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применяемых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как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для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организации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процесса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обучения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и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воспитания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в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основной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школе,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так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и</w:t>
      </w:r>
      <w:r w:rsidR="00E14690"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практико</w:t>
      </w:r>
      <w:proofErr w:type="spellEnd"/>
      <w:r w:rsidRPr="009E2D7D">
        <w:rPr>
          <w:sz w:val="24"/>
          <w:szCs w:val="24"/>
        </w:rPr>
        <w:t xml:space="preserve"> </w:t>
      </w:r>
      <w:r w:rsidR="00E14690" w:rsidRPr="009E2D7D">
        <w:rPr>
          <w:sz w:val="24"/>
          <w:szCs w:val="24"/>
        </w:rPr>
        <w:t>–</w:t>
      </w:r>
      <w:r w:rsidRPr="009E2D7D">
        <w:rPr>
          <w:sz w:val="24"/>
          <w:szCs w:val="24"/>
        </w:rPr>
        <w:t xml:space="preserve"> ориентированного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функционального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использования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знаний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о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финансах в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повседневной жизни.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Содержаниепрограммыучитываетвозрастныеособенностиобучающихсяинаправленонапостепенноеосвоениевсегокомплексаметапредметныхипредметныхуменийвконтекстеформированияфинансовой культуры. Учебный материал для 5—6 класса носит вводный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характер. Он включает вопросы основ финансового планирования и роли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денег в жизни семьи и общества, а также обращение к ценностным основам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финансового поведения школьников.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Задачи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реализации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учебного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курса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«Финансовая</w:t>
      </w:r>
      <w:r w:rsidR="00E14690" w:rsidRPr="009E2D7D">
        <w:rPr>
          <w:sz w:val="24"/>
          <w:szCs w:val="24"/>
        </w:rPr>
        <w:t xml:space="preserve"> грамотность</w:t>
      </w:r>
      <w:r w:rsidRPr="009E2D7D">
        <w:rPr>
          <w:sz w:val="24"/>
          <w:szCs w:val="24"/>
        </w:rPr>
        <w:t>»:</w:t>
      </w:r>
    </w:p>
    <w:p w:rsidR="002D7A31" w:rsidRPr="009E2D7D" w:rsidRDefault="00E14690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Ф</w:t>
      </w:r>
      <w:r w:rsidR="002D7A31" w:rsidRPr="009E2D7D">
        <w:rPr>
          <w:sz w:val="24"/>
          <w:szCs w:val="24"/>
        </w:rPr>
        <w:t>ормирование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компонентов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финансовой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культуры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у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обучающихся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подросткового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возраста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с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опорой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на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прочные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знания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мире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финансов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в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области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финансового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планирования,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осуществления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банковских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операций,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роли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денег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в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современном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мире,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роли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государства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в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обеспечении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финансовых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отношений,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социальной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защиты,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налогообложения,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возможностей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инвестирования,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страхования,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будущего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пенсионного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обеспечения;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lastRenderedPageBreak/>
        <w:t xml:space="preserve">развитие личности на исключительно важном этапе её социализации —в подростковом возрасте, становление её финансовой культуры, </w:t>
      </w:r>
      <w:proofErr w:type="gramStart"/>
      <w:r w:rsidRPr="009E2D7D">
        <w:rPr>
          <w:sz w:val="24"/>
          <w:szCs w:val="24"/>
        </w:rPr>
        <w:t>социальногоповедения,основанногонауважениизаконаиправопорядка</w:t>
      </w:r>
      <w:proofErr w:type="gramEnd"/>
      <w:r w:rsidRPr="009E2D7D">
        <w:rPr>
          <w:sz w:val="24"/>
          <w:szCs w:val="24"/>
        </w:rPr>
        <w:t>;развитиеинтересакфинансовымтехнологиям,особенностямфинансовогопланирования; способности к личному самоопределению, самореализации,самоконтролюприиспользованиифинансовыхсбережений;мотивацииквысокопроизводительной,наукоёмкойтрудовойдеятельности,ориентированнойнаполучениедоходов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освоение комплекса умений по обеспечению финансовой </w:t>
      </w:r>
      <w:proofErr w:type="spellStart"/>
      <w:proofErr w:type="gramStart"/>
      <w:r w:rsidRPr="009E2D7D">
        <w:rPr>
          <w:sz w:val="24"/>
          <w:szCs w:val="24"/>
        </w:rPr>
        <w:t>безопасности,защитеперсональныхданных</w:t>
      </w:r>
      <w:proofErr w:type="gramEnd"/>
      <w:r w:rsidRPr="009E2D7D">
        <w:rPr>
          <w:sz w:val="24"/>
          <w:szCs w:val="24"/>
        </w:rPr>
        <w:t>,прииспользованииинтернет</w:t>
      </w:r>
      <w:proofErr w:type="spellEnd"/>
      <w:r w:rsidRPr="009E2D7D">
        <w:rPr>
          <w:sz w:val="24"/>
          <w:szCs w:val="24"/>
        </w:rPr>
        <w:t xml:space="preserve"> - </w:t>
      </w:r>
      <w:proofErr w:type="spellStart"/>
      <w:r w:rsidRPr="009E2D7D">
        <w:rPr>
          <w:sz w:val="24"/>
          <w:szCs w:val="24"/>
        </w:rPr>
        <w:t>сервисов,антикоррупционного</w:t>
      </w:r>
      <w:proofErr w:type="spellEnd"/>
      <w:r w:rsidRPr="009E2D7D">
        <w:rPr>
          <w:sz w:val="24"/>
          <w:szCs w:val="24"/>
        </w:rPr>
        <w:t xml:space="preserve"> поведения;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развитиекомпетентностейфункциональнограмотногочеловекавобласти</w:t>
      </w:r>
      <w:proofErr w:type="spellEnd"/>
      <w:r w:rsidRPr="009E2D7D">
        <w:rPr>
          <w:sz w:val="24"/>
          <w:szCs w:val="24"/>
        </w:rPr>
        <w:t xml:space="preserve"> финансово-экономических отношений: получать из </w:t>
      </w:r>
      <w:proofErr w:type="gramStart"/>
      <w:r w:rsidRPr="009E2D7D">
        <w:rPr>
          <w:sz w:val="24"/>
          <w:szCs w:val="24"/>
        </w:rPr>
        <w:t>разнообразныхисточниковикритическиосмысливатьфинансовуюинформацию,систематизировать</w:t>
      </w:r>
      <w:proofErr w:type="gramEnd"/>
      <w:r w:rsidRPr="009E2D7D">
        <w:rPr>
          <w:sz w:val="24"/>
          <w:szCs w:val="24"/>
        </w:rPr>
        <w:t xml:space="preserve">, анализировать полученные данные о деньгах, банковскихуслугах;освоениеспособовпознавательной,коммуникативной,практическойдеятельности, необходимых для активного участия в экономической </w:t>
      </w:r>
      <w:proofErr w:type="spellStart"/>
      <w:r w:rsidRPr="009E2D7D">
        <w:rPr>
          <w:sz w:val="24"/>
          <w:szCs w:val="24"/>
        </w:rPr>
        <w:t>жизниобщества,семьи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созданиеусловийдляосвоенияобучающимисяспособовуспешноговзаимодействиясразличнымиполитическими,правовыми</w:t>
      </w:r>
      <w:proofErr w:type="gramEnd"/>
      <w:r w:rsidRPr="009E2D7D">
        <w:rPr>
          <w:sz w:val="24"/>
          <w:szCs w:val="24"/>
        </w:rPr>
        <w:t>,финансово -экономическимиидругимисоциальнымиинститутамидляреализацииличностногопотенциалавсовременномдинамичноразвивающемсяроссийскомобществе;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формирование опыта применения полученных финансовых знаний иуменийдлявыстраиванияотношениймеждулюдьмиразличныхнациональностей и вероисповеданий в общегражданской и семейно-</w:t>
      </w:r>
      <w:proofErr w:type="gramStart"/>
      <w:r w:rsidRPr="009E2D7D">
        <w:rPr>
          <w:sz w:val="24"/>
          <w:szCs w:val="24"/>
        </w:rPr>
        <w:t>бытовойсферах;длясоотнесениясвоихдействийидействийдругихлюдейснравственными</w:t>
      </w:r>
      <w:proofErr w:type="gramEnd"/>
      <w:r w:rsidRPr="009E2D7D">
        <w:rPr>
          <w:sz w:val="24"/>
          <w:szCs w:val="24"/>
        </w:rPr>
        <w:t xml:space="preserve"> ценностями и нормами поведения, установленными законом;содействияправовымиспособамиисредствамизащитеправопорядкавобществе.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Курс</w:t>
      </w:r>
      <w:r w:rsidR="00011761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«Финансовая культура» позволяет</w:t>
      </w:r>
      <w:r w:rsidR="00011761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реализовать</w:t>
      </w:r>
      <w:r w:rsidR="00011761"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межпредметные</w:t>
      </w:r>
      <w:proofErr w:type="spellEnd"/>
      <w:r w:rsidR="00011761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связи</w:t>
      </w:r>
      <w:r w:rsidR="00011761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с</w:t>
      </w:r>
      <w:r w:rsidR="00011761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учебными</w:t>
      </w:r>
      <w:r w:rsidR="00011761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предметами,</w:t>
      </w:r>
      <w:r w:rsidR="00011761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«Обществознание»,</w:t>
      </w:r>
      <w:r w:rsidR="00011761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«История»,</w:t>
      </w:r>
      <w:r w:rsidR="00011761" w:rsidRPr="009E2D7D">
        <w:rPr>
          <w:sz w:val="24"/>
          <w:szCs w:val="24"/>
        </w:rPr>
        <w:t xml:space="preserve"> «</w:t>
      </w:r>
      <w:r w:rsidRPr="009E2D7D">
        <w:rPr>
          <w:sz w:val="24"/>
          <w:szCs w:val="24"/>
        </w:rPr>
        <w:t xml:space="preserve">Математика», </w:t>
      </w:r>
      <w:r w:rsidR="00011761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«География».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D7A31" w:rsidRPr="009E2D7D" w:rsidRDefault="002D7A31" w:rsidP="009E2D7D">
      <w:pPr>
        <w:pStyle w:val="a7"/>
        <w:tabs>
          <w:tab w:val="left" w:pos="2294"/>
          <w:tab w:val="left" w:pos="3162"/>
          <w:tab w:val="left" w:pos="4919"/>
          <w:tab w:val="left" w:pos="5379"/>
          <w:tab w:val="left" w:pos="7216"/>
          <w:tab w:val="left" w:pos="7808"/>
        </w:tabs>
        <w:spacing w:after="0" w:line="240" w:lineRule="auto"/>
        <w:ind w:left="0" w:right="0" w:firstLine="0"/>
        <w:jc w:val="left"/>
        <w:rPr>
          <w:sz w:val="24"/>
          <w:szCs w:val="24"/>
        </w:rPr>
        <w:sectPr w:rsidR="002D7A31" w:rsidRPr="009E2D7D">
          <w:headerReference w:type="default" r:id="rId40"/>
          <w:pgSz w:w="16848" w:h="11908" w:orient="landscape"/>
          <w:pgMar w:top="1140" w:right="680" w:bottom="278" w:left="1542" w:header="751" w:footer="0" w:gutter="0"/>
          <w:cols w:space="720"/>
        </w:sectPr>
      </w:pPr>
      <w:r w:rsidRPr="009E2D7D">
        <w:rPr>
          <w:sz w:val="24"/>
          <w:szCs w:val="24"/>
        </w:rPr>
        <w:t>Учебный</w:t>
      </w:r>
      <w:r w:rsidRPr="009E2D7D">
        <w:rPr>
          <w:sz w:val="24"/>
          <w:szCs w:val="24"/>
        </w:rPr>
        <w:tab/>
        <w:t>курс</w:t>
      </w:r>
      <w:r w:rsidRPr="009E2D7D">
        <w:rPr>
          <w:sz w:val="24"/>
          <w:szCs w:val="24"/>
        </w:rPr>
        <w:tab/>
        <w:t>реализуется</w:t>
      </w:r>
      <w:r w:rsidRPr="009E2D7D">
        <w:rPr>
          <w:sz w:val="24"/>
          <w:szCs w:val="24"/>
        </w:rPr>
        <w:tab/>
        <w:t>в</w:t>
      </w:r>
      <w:r w:rsidRPr="009E2D7D">
        <w:rPr>
          <w:sz w:val="24"/>
          <w:szCs w:val="24"/>
        </w:rPr>
        <w:tab/>
        <w:t>зависимости</w:t>
      </w:r>
      <w:r w:rsidRPr="009E2D7D">
        <w:rPr>
          <w:sz w:val="24"/>
          <w:szCs w:val="24"/>
        </w:rPr>
        <w:tab/>
        <w:t>от</w:t>
      </w:r>
      <w:r w:rsidRPr="009E2D7D">
        <w:rPr>
          <w:sz w:val="24"/>
          <w:szCs w:val="24"/>
        </w:rPr>
        <w:tab/>
      </w:r>
      <w:r w:rsidRPr="009E2D7D">
        <w:rPr>
          <w:spacing w:val="-1"/>
          <w:sz w:val="24"/>
          <w:szCs w:val="24"/>
        </w:rPr>
        <w:t>возможностей</w:t>
      </w:r>
      <w:r w:rsidR="00011761" w:rsidRPr="009E2D7D">
        <w:rPr>
          <w:spacing w:val="-1"/>
          <w:sz w:val="24"/>
          <w:szCs w:val="24"/>
        </w:rPr>
        <w:t xml:space="preserve"> </w:t>
      </w:r>
      <w:r w:rsidRPr="009E2D7D">
        <w:rPr>
          <w:sz w:val="24"/>
          <w:szCs w:val="24"/>
        </w:rPr>
        <w:t>образовательных</w:t>
      </w:r>
      <w:r w:rsidR="00E14690" w:rsidRPr="009E2D7D">
        <w:rPr>
          <w:sz w:val="24"/>
          <w:szCs w:val="24"/>
        </w:rPr>
        <w:t xml:space="preserve"> </w:t>
      </w:r>
      <w:proofErr w:type="spellStart"/>
      <w:r w:rsidR="00E14690" w:rsidRPr="009E2D7D">
        <w:rPr>
          <w:sz w:val="24"/>
          <w:szCs w:val="24"/>
        </w:rPr>
        <w:t>организац</w:t>
      </w:r>
      <w:proofErr w:type="spellEnd"/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lastRenderedPageBreak/>
        <w:t>Содержание учебного курса</w:t>
      </w:r>
      <w:r w:rsidR="00011761" w:rsidRPr="009E2D7D">
        <w:rPr>
          <w:sz w:val="24"/>
          <w:szCs w:val="24"/>
        </w:rPr>
        <w:t xml:space="preserve"> (модуля)</w:t>
      </w:r>
      <w:r w:rsidRPr="009E2D7D">
        <w:rPr>
          <w:sz w:val="24"/>
          <w:szCs w:val="24"/>
        </w:rPr>
        <w:t xml:space="preserve"> «Основы</w:t>
      </w:r>
      <w:r w:rsidR="00011761" w:rsidRPr="009E2D7D">
        <w:rPr>
          <w:sz w:val="24"/>
          <w:szCs w:val="24"/>
        </w:rPr>
        <w:t xml:space="preserve"> финансовой грамотности</w:t>
      </w:r>
      <w:r w:rsidRPr="009E2D7D">
        <w:rPr>
          <w:sz w:val="24"/>
          <w:szCs w:val="24"/>
        </w:rPr>
        <w:t>»</w:t>
      </w:r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5—6класс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Раздел</w:t>
      </w:r>
      <w:r w:rsidR="00011761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1.Финансовоепланирование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Личноефинансовоепланирование.Личныйбюджет.Семейныйбюджет.Доходы</w:t>
      </w:r>
      <w:proofErr w:type="spellEnd"/>
      <w:r w:rsidRPr="009E2D7D">
        <w:rPr>
          <w:sz w:val="24"/>
          <w:szCs w:val="24"/>
        </w:rPr>
        <w:t xml:space="preserve"> семейного бюджета. Виды доходов семейного бюджета. </w:t>
      </w:r>
      <w:proofErr w:type="spellStart"/>
      <w:r w:rsidRPr="009E2D7D">
        <w:rPr>
          <w:sz w:val="24"/>
          <w:szCs w:val="24"/>
        </w:rPr>
        <w:t>Источникидоходов</w:t>
      </w:r>
      <w:proofErr w:type="spellEnd"/>
      <w:r w:rsidRPr="009E2D7D">
        <w:rPr>
          <w:sz w:val="24"/>
          <w:szCs w:val="24"/>
        </w:rPr>
        <w:t xml:space="preserve"> семейного бюджета. Расходы семейного бюджета. Виды </w:t>
      </w:r>
      <w:proofErr w:type="spellStart"/>
      <w:r w:rsidRPr="009E2D7D">
        <w:rPr>
          <w:sz w:val="24"/>
          <w:szCs w:val="24"/>
        </w:rPr>
        <w:t>расходовсемейного</w:t>
      </w:r>
      <w:proofErr w:type="spellEnd"/>
      <w:r w:rsidRPr="009E2D7D">
        <w:rPr>
          <w:sz w:val="24"/>
          <w:szCs w:val="24"/>
        </w:rPr>
        <w:t xml:space="preserve"> бюджета. Сбережения. Накопления. Дорогие покупки. </w:t>
      </w:r>
      <w:proofErr w:type="spellStart"/>
      <w:r w:rsidRPr="009E2D7D">
        <w:rPr>
          <w:sz w:val="24"/>
          <w:szCs w:val="24"/>
        </w:rPr>
        <w:t>Бюджетныйбаланс</w:t>
      </w:r>
      <w:proofErr w:type="spellEnd"/>
      <w:r w:rsidRPr="009E2D7D">
        <w:rPr>
          <w:sz w:val="24"/>
          <w:szCs w:val="24"/>
        </w:rPr>
        <w:t xml:space="preserve">. Дефицит. Профицит. Бюджетная дисциплина. Налоговое </w:t>
      </w:r>
      <w:proofErr w:type="spellStart"/>
      <w:proofErr w:type="gramStart"/>
      <w:r w:rsidRPr="009E2D7D">
        <w:rPr>
          <w:sz w:val="24"/>
          <w:szCs w:val="24"/>
        </w:rPr>
        <w:t>поведение.Контрольрасходов</w:t>
      </w:r>
      <w:proofErr w:type="spellEnd"/>
      <w:proofErr w:type="gramEnd"/>
      <w:r w:rsidRPr="009E2D7D">
        <w:rPr>
          <w:sz w:val="24"/>
          <w:szCs w:val="24"/>
        </w:rPr>
        <w:t>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Раздел2.Финансовыерешениявсемье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Деньгииихвиды.Функцииденег.Платёжныесистемы.Национальнаяплатёжнаясистема.Быстрыеплатежи.Наличныеденьги.Безналичныеденьги.Валюты. Российский рубль — национальная валюта. Электронные </w:t>
      </w:r>
      <w:proofErr w:type="gramStart"/>
      <w:r w:rsidRPr="009E2D7D">
        <w:rPr>
          <w:sz w:val="24"/>
          <w:szCs w:val="24"/>
        </w:rPr>
        <w:t>деньги.</w:t>
      </w:r>
      <w:r w:rsidRPr="009E2D7D">
        <w:rPr>
          <w:spacing w:val="-1"/>
          <w:sz w:val="24"/>
          <w:szCs w:val="24"/>
        </w:rPr>
        <w:t>Цифровойрубль.Сущность</w:t>
      </w:r>
      <w:proofErr w:type="gramEnd"/>
      <w:r w:rsidRPr="009E2D7D">
        <w:rPr>
          <w:spacing w:val="-1"/>
          <w:sz w:val="24"/>
          <w:szCs w:val="24"/>
        </w:rPr>
        <w:t>,</w:t>
      </w:r>
      <w:r w:rsidRPr="009E2D7D">
        <w:rPr>
          <w:sz w:val="24"/>
          <w:szCs w:val="24"/>
        </w:rPr>
        <w:t xml:space="preserve">причиныивидыинфляции.Подушкафинансовойбезопасности. Благополучие семьи и финансы. Управление личным </w:t>
      </w:r>
      <w:proofErr w:type="gramStart"/>
      <w:r w:rsidRPr="009E2D7D">
        <w:rPr>
          <w:sz w:val="24"/>
          <w:szCs w:val="24"/>
        </w:rPr>
        <w:t>временемифинансами.Видыфинансовыхрешений.Альтернативыфинансовыхрешений</w:t>
      </w:r>
      <w:proofErr w:type="gramEnd"/>
      <w:r w:rsidRPr="009E2D7D">
        <w:rPr>
          <w:sz w:val="24"/>
          <w:szCs w:val="24"/>
        </w:rPr>
        <w:t xml:space="preserve">. </w:t>
      </w:r>
      <w:proofErr w:type="spellStart"/>
      <w:r w:rsidRPr="009E2D7D">
        <w:rPr>
          <w:sz w:val="24"/>
          <w:szCs w:val="24"/>
        </w:rPr>
        <w:t>Софинасирование</w:t>
      </w:r>
      <w:proofErr w:type="spellEnd"/>
      <w:r w:rsidRPr="009E2D7D">
        <w:rPr>
          <w:sz w:val="24"/>
          <w:szCs w:val="24"/>
        </w:rPr>
        <w:t xml:space="preserve"> семейных расходов. Стереотипы и </w:t>
      </w:r>
      <w:proofErr w:type="gramStart"/>
      <w:r w:rsidRPr="009E2D7D">
        <w:rPr>
          <w:sz w:val="24"/>
          <w:szCs w:val="24"/>
        </w:rPr>
        <w:t>потребности.Обмен.Ответственноеиразумноепотребление</w:t>
      </w:r>
      <w:proofErr w:type="gramEnd"/>
      <w:r w:rsidRPr="009E2D7D">
        <w:rPr>
          <w:sz w:val="24"/>
          <w:szCs w:val="24"/>
        </w:rPr>
        <w:t xml:space="preserve">.Осознанноефинансовоеповедение. Собственность. Имущество и обязательства. Финансовые </w:t>
      </w:r>
      <w:proofErr w:type="spellStart"/>
      <w:proofErr w:type="gramStart"/>
      <w:r w:rsidRPr="009E2D7D">
        <w:rPr>
          <w:sz w:val="24"/>
          <w:szCs w:val="24"/>
        </w:rPr>
        <w:t>риски.Личнаяответственностьприиспользовании</w:t>
      </w:r>
      <w:proofErr w:type="spellEnd"/>
      <w:proofErr w:type="gramEnd"/>
      <w:r w:rsidRPr="009E2D7D">
        <w:rPr>
          <w:sz w:val="24"/>
          <w:szCs w:val="24"/>
        </w:rPr>
        <w:t xml:space="preserve"> денег.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D7A31" w:rsidRPr="009E2D7D" w:rsidRDefault="002D7A31" w:rsidP="009E2D7D">
      <w:pPr>
        <w:pStyle w:val="1"/>
        <w:keepNext w:val="0"/>
        <w:keepLines w:val="0"/>
        <w:widowControl w:val="0"/>
        <w:numPr>
          <w:ilvl w:val="0"/>
          <w:numId w:val="31"/>
        </w:numPr>
        <w:tabs>
          <w:tab w:val="left" w:pos="374"/>
        </w:tabs>
        <w:suppressAutoHyphens w:val="0"/>
        <w:spacing w:after="0" w:line="240" w:lineRule="auto"/>
        <w:ind w:left="0" w:righ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>класс</w:t>
      </w:r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Раздел</w:t>
      </w:r>
      <w:r w:rsidR="00011761" w:rsidRPr="009E2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D7D">
        <w:rPr>
          <w:rFonts w:ascii="Times New Roman" w:hAnsi="Times New Roman" w:cs="Times New Roman"/>
          <w:b/>
          <w:sz w:val="24"/>
          <w:szCs w:val="24"/>
        </w:rPr>
        <w:t>1.Экономическаяактивностьличностиипредпринимательство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Финансовыепотребностиличности.Управлениеличнымвременемифинансами. Разделение и специализация труда. Трудовые ресурсы. Рыноктруда.Наёмныйтруд.Характеристикисовременногорынкатруда.Видыпредпринимательской деятельности. Налоги. Предпринимательские </w:t>
      </w:r>
      <w:proofErr w:type="spellStart"/>
      <w:r w:rsidRPr="009E2D7D">
        <w:rPr>
          <w:sz w:val="24"/>
          <w:szCs w:val="24"/>
        </w:rPr>
        <w:t>проектыи</w:t>
      </w:r>
      <w:proofErr w:type="spellEnd"/>
      <w:r w:rsidRPr="009E2D7D">
        <w:rPr>
          <w:sz w:val="24"/>
          <w:szCs w:val="24"/>
        </w:rPr>
        <w:t xml:space="preserve"> их цели. Формы предпринимательства. Эмоциональный интеллект. Задачиначинающегопредпринимателя.Особенностипредпринимательскойдеятельности.Ответственностьпредпринимателейпередобществомигосударством.Самозанятость.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Фондовыйрынок.Биржа.Ценныебумаги.Акции.</w:t>
      </w:r>
      <w:proofErr w:type="gramStart"/>
      <w:r w:rsidRPr="009E2D7D">
        <w:rPr>
          <w:sz w:val="24"/>
          <w:szCs w:val="24"/>
        </w:rPr>
        <w:t>Облигации,</w:t>
      </w:r>
      <w:r w:rsidRPr="009E2D7D">
        <w:rPr>
          <w:spacing w:val="-1"/>
          <w:sz w:val="24"/>
          <w:szCs w:val="24"/>
        </w:rPr>
        <w:t>государственныеоблигации</w:t>
      </w:r>
      <w:proofErr w:type="gramEnd"/>
      <w:r w:rsidRPr="009E2D7D">
        <w:rPr>
          <w:spacing w:val="-1"/>
          <w:sz w:val="24"/>
          <w:szCs w:val="24"/>
        </w:rPr>
        <w:t>.Паевые</w:t>
      </w:r>
      <w:r w:rsidRPr="009E2D7D">
        <w:rPr>
          <w:sz w:val="24"/>
          <w:szCs w:val="24"/>
        </w:rPr>
        <w:t>инвестиционныефонды.Сберегательныесертификаты.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Раздел2.Деньги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в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повседневной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жизни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Роль денег в достижении жизненных целей. Расходы на жилище, </w:t>
      </w:r>
      <w:proofErr w:type="spellStart"/>
      <w:proofErr w:type="gramStart"/>
      <w:r w:rsidRPr="009E2D7D">
        <w:rPr>
          <w:sz w:val="24"/>
          <w:szCs w:val="24"/>
        </w:rPr>
        <w:t>технику.Жилищно</w:t>
      </w:r>
      <w:proofErr w:type="spellEnd"/>
      <w:proofErr w:type="gramEnd"/>
      <w:r w:rsidRPr="009E2D7D">
        <w:rPr>
          <w:sz w:val="24"/>
          <w:szCs w:val="24"/>
        </w:rPr>
        <w:t xml:space="preserve"> - коммунальные услуги. Зелёные технологии. </w:t>
      </w:r>
      <w:proofErr w:type="spellStart"/>
      <w:r w:rsidRPr="009E2D7D">
        <w:rPr>
          <w:sz w:val="24"/>
          <w:szCs w:val="24"/>
        </w:rPr>
        <w:t>Зёленые</w:t>
      </w:r>
      <w:proofErr w:type="spellEnd"/>
      <w:r w:rsidRPr="009E2D7D">
        <w:rPr>
          <w:sz w:val="24"/>
          <w:szCs w:val="24"/>
        </w:rPr>
        <w:t xml:space="preserve"> технологии </w:t>
      </w:r>
      <w:proofErr w:type="spellStart"/>
      <w:r w:rsidRPr="009E2D7D">
        <w:rPr>
          <w:sz w:val="24"/>
          <w:szCs w:val="24"/>
        </w:rPr>
        <w:t>исемейный</w:t>
      </w:r>
      <w:proofErr w:type="spellEnd"/>
      <w:r w:rsidRPr="009E2D7D">
        <w:rPr>
          <w:sz w:val="24"/>
          <w:szCs w:val="24"/>
        </w:rPr>
        <w:t xml:space="preserve"> бюджет. </w:t>
      </w:r>
      <w:proofErr w:type="spellStart"/>
      <w:r w:rsidRPr="009E2D7D">
        <w:rPr>
          <w:sz w:val="24"/>
          <w:szCs w:val="24"/>
        </w:rPr>
        <w:t>Энергоэффективность</w:t>
      </w:r>
      <w:proofErr w:type="spellEnd"/>
      <w:r w:rsidRPr="009E2D7D">
        <w:rPr>
          <w:sz w:val="24"/>
          <w:szCs w:val="24"/>
        </w:rPr>
        <w:t xml:space="preserve">. Сбор и утилизация мусора. </w:t>
      </w:r>
      <w:proofErr w:type="spellStart"/>
      <w:r w:rsidRPr="009E2D7D">
        <w:rPr>
          <w:sz w:val="24"/>
          <w:szCs w:val="24"/>
        </w:rPr>
        <w:t>Деньгиизащитаокружающей</w:t>
      </w:r>
      <w:proofErr w:type="spellEnd"/>
      <w:r w:rsidRPr="009E2D7D">
        <w:rPr>
          <w:sz w:val="24"/>
          <w:szCs w:val="24"/>
        </w:rPr>
        <w:t xml:space="preserve"> среды.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Раздел3.Защита прав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потребителей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финансовых услуг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Потребительфинансовыхуслуг.Финансовыйрынокиегоучастники.Финансоваяуслуга.Финансовыйинструмент.Конкуренциянарынкефинансовыхуслуг.Финансовыйдоговор.Хозяйствующиесубъекты.Финансовыеорганизации.Финансовыеиналоговыеконсультанты.Финансовая реклама. Защита от финансовых манипуляций. Организации </w:t>
      </w:r>
      <w:proofErr w:type="spellStart"/>
      <w:r w:rsidRPr="009E2D7D">
        <w:rPr>
          <w:sz w:val="24"/>
          <w:szCs w:val="24"/>
        </w:rPr>
        <w:t>позащитеправпотребителейфинансовых</w:t>
      </w:r>
      <w:proofErr w:type="spellEnd"/>
      <w:r w:rsidRPr="009E2D7D">
        <w:rPr>
          <w:sz w:val="24"/>
          <w:szCs w:val="24"/>
        </w:rPr>
        <w:t xml:space="preserve"> услуг.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D7A31" w:rsidRPr="009E2D7D" w:rsidRDefault="002D7A31" w:rsidP="009E2D7D">
      <w:pPr>
        <w:pStyle w:val="1"/>
        <w:keepNext w:val="0"/>
        <w:keepLines w:val="0"/>
        <w:widowControl w:val="0"/>
        <w:numPr>
          <w:ilvl w:val="0"/>
          <w:numId w:val="31"/>
        </w:numPr>
        <w:tabs>
          <w:tab w:val="left" w:pos="374"/>
        </w:tabs>
        <w:suppressAutoHyphens w:val="0"/>
        <w:spacing w:after="0" w:line="240" w:lineRule="auto"/>
        <w:ind w:left="0" w:righ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>класс</w:t>
      </w:r>
    </w:p>
    <w:p w:rsidR="002D7A31" w:rsidRPr="009E2D7D" w:rsidRDefault="002D7A31" w:rsidP="009E2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Раздел1.Банковские</w:t>
      </w:r>
      <w:r w:rsidR="00E14690" w:rsidRPr="009E2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D7D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Банк и его функции. Виды счетов. Рассчетно-кассовые операции. Валюта </w:t>
      </w:r>
      <w:proofErr w:type="spellStart"/>
      <w:r w:rsidRPr="009E2D7D">
        <w:rPr>
          <w:sz w:val="24"/>
          <w:szCs w:val="24"/>
        </w:rPr>
        <w:t>иоперации</w:t>
      </w:r>
      <w:proofErr w:type="spellEnd"/>
      <w:r w:rsidRPr="009E2D7D">
        <w:rPr>
          <w:sz w:val="24"/>
          <w:szCs w:val="24"/>
        </w:rPr>
        <w:t xml:space="preserve"> с ней. Банковский вклад. Депозиты. Система страхования </w:t>
      </w:r>
      <w:proofErr w:type="gramStart"/>
      <w:r w:rsidRPr="009E2D7D">
        <w:rPr>
          <w:sz w:val="24"/>
          <w:szCs w:val="24"/>
        </w:rPr>
        <w:lastRenderedPageBreak/>
        <w:t>вкладов.Операциисдрагоценнымиметаллами.Кредит</w:t>
      </w:r>
      <w:proofErr w:type="gramEnd"/>
      <w:r w:rsidRPr="009E2D7D">
        <w:rPr>
          <w:sz w:val="24"/>
          <w:szCs w:val="24"/>
        </w:rPr>
        <w:t xml:space="preserve">.Видыкредитов.Потребительскийкредит.Автокредитование.Ипотека.Поручительство.Рефинансирование.Видыбанковскихкарт. </w:t>
      </w:r>
      <w:proofErr w:type="spellStart"/>
      <w:r w:rsidRPr="009E2D7D">
        <w:rPr>
          <w:sz w:val="24"/>
          <w:szCs w:val="24"/>
        </w:rPr>
        <w:t>Овердрафт.Комиссиибанков.Цифровойбанкинг.Мобильныеприложения</w:t>
      </w:r>
      <w:proofErr w:type="spellEnd"/>
      <w:r w:rsidRPr="009E2D7D">
        <w:rPr>
          <w:sz w:val="24"/>
          <w:szCs w:val="24"/>
        </w:rPr>
        <w:t xml:space="preserve"> банков.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Раздел2.Услуги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небанковских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организаций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Отличия займа от </w:t>
      </w:r>
      <w:proofErr w:type="spellStart"/>
      <w:proofErr w:type="gramStart"/>
      <w:r w:rsidRPr="009E2D7D">
        <w:rPr>
          <w:sz w:val="24"/>
          <w:szCs w:val="24"/>
        </w:rPr>
        <w:t>кредита.Микрозаём</w:t>
      </w:r>
      <w:proofErr w:type="spellEnd"/>
      <w:proofErr w:type="gramEnd"/>
      <w:r w:rsidRPr="009E2D7D">
        <w:rPr>
          <w:sz w:val="24"/>
          <w:szCs w:val="24"/>
        </w:rPr>
        <w:t xml:space="preserve"> в </w:t>
      </w:r>
      <w:proofErr w:type="spellStart"/>
      <w:r w:rsidRPr="009E2D7D">
        <w:rPr>
          <w:sz w:val="24"/>
          <w:szCs w:val="24"/>
        </w:rPr>
        <w:t>микрофинансовых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организациях,потребительскихкооперативах,ломбардах</w:t>
      </w:r>
      <w:proofErr w:type="spellEnd"/>
      <w:r w:rsidRPr="009E2D7D">
        <w:rPr>
          <w:sz w:val="24"/>
          <w:szCs w:val="24"/>
        </w:rPr>
        <w:t>. Кредитнаяисторияирейтинг.Видыкооперативов.Коллекторы.Паевыеинвестиционныефонды.Управляющиекомпании.Инвестиционныефонды.Личноебанкротство.Защитаот кредиторов.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Раздел3.Страховыеуслуги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Природастрахования.Участникирынкастрахования.Видыстрахования.Страхованиеимущества.Страхованиеответственности.Автострахование.Страхованиерисков.Страхование </w:t>
      </w:r>
      <w:proofErr w:type="spellStart"/>
      <w:proofErr w:type="gramStart"/>
      <w:r w:rsidRPr="009E2D7D">
        <w:rPr>
          <w:sz w:val="24"/>
          <w:szCs w:val="24"/>
        </w:rPr>
        <w:t>бизнеса.Страховой</w:t>
      </w:r>
      <w:proofErr w:type="spellEnd"/>
      <w:proofErr w:type="gramEnd"/>
      <w:r w:rsidRPr="009E2D7D">
        <w:rPr>
          <w:sz w:val="24"/>
          <w:szCs w:val="24"/>
        </w:rPr>
        <w:t xml:space="preserve"> договор.</w:t>
      </w:r>
    </w:p>
    <w:p w:rsidR="002D7A31" w:rsidRPr="009E2D7D" w:rsidRDefault="002D7A31" w:rsidP="009E2D7D">
      <w:pPr>
        <w:pStyle w:val="1"/>
        <w:keepNext w:val="0"/>
        <w:keepLines w:val="0"/>
        <w:widowControl w:val="0"/>
        <w:numPr>
          <w:ilvl w:val="0"/>
          <w:numId w:val="31"/>
        </w:numPr>
        <w:tabs>
          <w:tab w:val="left" w:pos="374"/>
        </w:tabs>
        <w:suppressAutoHyphens w:val="0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класс</w:t>
      </w:r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Раздел1.Капитали</w:t>
      </w:r>
      <w:r w:rsidR="009E2D7D" w:rsidRPr="009E2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D7D">
        <w:rPr>
          <w:rFonts w:ascii="Times New Roman" w:hAnsi="Times New Roman" w:cs="Times New Roman"/>
          <w:b/>
          <w:sz w:val="24"/>
          <w:szCs w:val="24"/>
        </w:rPr>
        <w:t>инвестиции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Видыкапитала.Человеческийкапитал.Финансовыйкапитал</w:t>
      </w:r>
      <w:proofErr w:type="spellEnd"/>
      <w:r w:rsidRPr="009E2D7D">
        <w:rPr>
          <w:sz w:val="24"/>
          <w:szCs w:val="24"/>
        </w:rPr>
        <w:t xml:space="preserve">. Способыисферыинвестирования.Участникифинансовыхотношений.Основыинвестирования: цели и психология. Финансовое инвестирование. </w:t>
      </w:r>
      <w:proofErr w:type="spellStart"/>
      <w:r w:rsidRPr="009E2D7D">
        <w:rPr>
          <w:sz w:val="24"/>
          <w:szCs w:val="24"/>
        </w:rPr>
        <w:t>Ценныебумаги</w:t>
      </w:r>
      <w:proofErr w:type="spellEnd"/>
      <w:r w:rsidRPr="009E2D7D">
        <w:rPr>
          <w:sz w:val="24"/>
          <w:szCs w:val="24"/>
        </w:rPr>
        <w:t xml:space="preserve"> и их виды. Дивиденды. Спекуляции. Основы финансового </w:t>
      </w:r>
      <w:proofErr w:type="gramStart"/>
      <w:r w:rsidRPr="009E2D7D">
        <w:rPr>
          <w:sz w:val="24"/>
          <w:szCs w:val="24"/>
        </w:rPr>
        <w:t>здоровья.Активыипассивы.Инвестициивчеловека</w:t>
      </w:r>
      <w:proofErr w:type="gramEnd"/>
      <w:r w:rsidRPr="009E2D7D">
        <w:rPr>
          <w:sz w:val="24"/>
          <w:szCs w:val="24"/>
        </w:rPr>
        <w:t>.Способыисферыгосударственногоинвестирования.Государственнаяподдержкамолодёжи.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Раздел2.Деньги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и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их формы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в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цифровом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обществе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Человек и цифровая среда. Цифровое общество и финансы. Цифровой </w:t>
      </w:r>
      <w:proofErr w:type="spellStart"/>
      <w:proofErr w:type="gramStart"/>
      <w:r w:rsidRPr="009E2D7D">
        <w:rPr>
          <w:sz w:val="24"/>
          <w:szCs w:val="24"/>
        </w:rPr>
        <w:t>след.Цифровой</w:t>
      </w:r>
      <w:proofErr w:type="spellEnd"/>
      <w:proofErr w:type="gramEnd"/>
      <w:r w:rsidRPr="009E2D7D">
        <w:rPr>
          <w:sz w:val="24"/>
          <w:szCs w:val="24"/>
        </w:rPr>
        <w:t xml:space="preserve"> профиль. Цифровые финансовые услуги. Роботизация и </w:t>
      </w:r>
      <w:proofErr w:type="gramStart"/>
      <w:r w:rsidRPr="009E2D7D">
        <w:rPr>
          <w:sz w:val="24"/>
          <w:szCs w:val="24"/>
        </w:rPr>
        <w:t>финансы.Особенностиработысфинансовойинформацией.Персональныеданные</w:t>
      </w:r>
      <w:proofErr w:type="gramEnd"/>
      <w:r w:rsidRPr="009E2D7D">
        <w:rPr>
          <w:sz w:val="24"/>
          <w:szCs w:val="24"/>
        </w:rPr>
        <w:t>.Торговыероботы.Онлайн-кошельки.Цифроваявалюта.Рискицифровыхтехнологийдляпотребителя.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Раздел3.Способы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защиты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от финансового мошенничества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Ответственностьзанарушениеправпотребителяфинансовыхуслуг.Способызащитыправпотребителяфинансовыхуслуг.Защитаправпотребителяфинансовыхуслуг.Телефонноемошенничество.Кибермошенничество.</w:t>
      </w:r>
      <w:r w:rsidRPr="009E2D7D">
        <w:rPr>
          <w:spacing w:val="-1"/>
          <w:sz w:val="24"/>
          <w:szCs w:val="24"/>
        </w:rPr>
        <w:t>Финансовыепирамиды.Социальная</w:t>
      </w:r>
      <w:r w:rsidRPr="009E2D7D">
        <w:rPr>
          <w:sz w:val="24"/>
          <w:szCs w:val="24"/>
        </w:rPr>
        <w:t xml:space="preserve">инженерия.Кражаперсональныхданных.Мошенничествосбанковскимикартами.Мошенничествоскредитами.Страховое </w:t>
      </w:r>
      <w:proofErr w:type="spellStart"/>
      <w:proofErr w:type="gramStart"/>
      <w:r w:rsidRPr="009E2D7D">
        <w:rPr>
          <w:sz w:val="24"/>
          <w:szCs w:val="24"/>
        </w:rPr>
        <w:t>мошенничество.Незаконный</w:t>
      </w:r>
      <w:proofErr w:type="spellEnd"/>
      <w:proofErr w:type="gramEnd"/>
      <w:r w:rsidRPr="009E2D7D">
        <w:rPr>
          <w:sz w:val="24"/>
          <w:szCs w:val="24"/>
        </w:rPr>
        <w:t xml:space="preserve"> перевод пенсионных </w:t>
      </w:r>
      <w:proofErr w:type="spellStart"/>
      <w:r w:rsidRPr="009E2D7D">
        <w:rPr>
          <w:sz w:val="24"/>
          <w:szCs w:val="24"/>
        </w:rPr>
        <w:t>накоплений.</w:t>
      </w:r>
      <w:r w:rsidRPr="009E2D7D">
        <w:rPr>
          <w:spacing w:val="-1"/>
          <w:sz w:val="24"/>
          <w:szCs w:val="24"/>
        </w:rPr>
        <w:t>Защитаотмошенников.Защита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приработе</w:t>
      </w:r>
      <w:proofErr w:type="spellEnd"/>
      <w:r w:rsidRPr="009E2D7D">
        <w:rPr>
          <w:sz w:val="24"/>
          <w:szCs w:val="24"/>
        </w:rPr>
        <w:t xml:space="preserve"> с цифровыми устройствами.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Планируемые  результаты   освоения   программы   учебного   курса</w:t>
      </w:r>
    </w:p>
    <w:p w:rsidR="002D7A31" w:rsidRPr="009E2D7D" w:rsidRDefault="002D7A31" w:rsidP="009E2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«Финансовая</w:t>
      </w:r>
      <w:r w:rsidR="009E2D7D" w:rsidRPr="009E2D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E2D7D">
        <w:rPr>
          <w:rFonts w:ascii="Times New Roman" w:hAnsi="Times New Roman" w:cs="Times New Roman"/>
          <w:b/>
          <w:sz w:val="24"/>
          <w:szCs w:val="24"/>
        </w:rPr>
        <w:t>культура»на</w:t>
      </w:r>
      <w:proofErr w:type="gramEnd"/>
      <w:r w:rsidR="009E2D7D" w:rsidRPr="009E2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D7D">
        <w:rPr>
          <w:rFonts w:ascii="Times New Roman" w:hAnsi="Times New Roman" w:cs="Times New Roman"/>
          <w:b/>
          <w:sz w:val="24"/>
          <w:szCs w:val="24"/>
        </w:rPr>
        <w:t>уровне</w:t>
      </w:r>
      <w:r w:rsidR="009E2D7D" w:rsidRPr="009E2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D7D">
        <w:rPr>
          <w:rFonts w:ascii="Times New Roman" w:hAnsi="Times New Roman" w:cs="Times New Roman"/>
          <w:b/>
          <w:sz w:val="24"/>
          <w:szCs w:val="24"/>
        </w:rPr>
        <w:t>основного</w:t>
      </w:r>
      <w:r w:rsidR="009E2D7D" w:rsidRPr="009E2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D7D">
        <w:rPr>
          <w:rFonts w:ascii="Times New Roman" w:hAnsi="Times New Roman" w:cs="Times New Roman"/>
          <w:b/>
          <w:sz w:val="24"/>
          <w:szCs w:val="24"/>
        </w:rPr>
        <w:t>общего</w:t>
      </w:r>
      <w:r w:rsidR="009E2D7D" w:rsidRPr="009E2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D7D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Личностныеиметапредметныерезультатыпредставленысучётомособенностей преподавания тем по формированию финансовой культуры </w:t>
      </w:r>
      <w:proofErr w:type="spellStart"/>
      <w:r w:rsidRPr="009E2D7D">
        <w:rPr>
          <w:sz w:val="24"/>
          <w:szCs w:val="24"/>
        </w:rPr>
        <w:t>восновнойшколе</w:t>
      </w:r>
      <w:proofErr w:type="spellEnd"/>
      <w:r w:rsidRPr="009E2D7D">
        <w:rPr>
          <w:sz w:val="24"/>
          <w:szCs w:val="24"/>
        </w:rPr>
        <w:t>.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Планируемые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предметные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результаты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и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содержание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учебного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курса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«Финансовая культура» распределены по годам обучения с учётом входящихвкурссодержательныхмодулей(разделов)</w:t>
      </w:r>
      <w:proofErr w:type="gramStart"/>
      <w:r w:rsidRPr="009E2D7D">
        <w:rPr>
          <w:sz w:val="24"/>
          <w:szCs w:val="24"/>
        </w:rPr>
        <w:t>итребованийкрезультатамосвоенияосновнойобразовательнойпрограммы,представленныхвФедеральном</w:t>
      </w:r>
      <w:proofErr w:type="gramEnd"/>
      <w:r w:rsidRPr="009E2D7D">
        <w:rPr>
          <w:sz w:val="24"/>
          <w:szCs w:val="24"/>
        </w:rPr>
        <w:t xml:space="preserve"> государственном образовательном стандарте основного </w:t>
      </w:r>
      <w:proofErr w:type="spellStart"/>
      <w:r w:rsidRPr="009E2D7D">
        <w:rPr>
          <w:sz w:val="24"/>
          <w:szCs w:val="24"/>
        </w:rPr>
        <w:t>общегообразования</w:t>
      </w:r>
      <w:proofErr w:type="spellEnd"/>
      <w:r w:rsidRPr="009E2D7D">
        <w:rPr>
          <w:sz w:val="24"/>
          <w:szCs w:val="24"/>
        </w:rPr>
        <w:t xml:space="preserve">, </w:t>
      </w:r>
      <w:proofErr w:type="spellStart"/>
      <w:r w:rsidRPr="009E2D7D">
        <w:rPr>
          <w:sz w:val="24"/>
          <w:szCs w:val="24"/>
        </w:rPr>
        <w:t>атакжесучётом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Примернойпрограммы</w:t>
      </w:r>
      <w:proofErr w:type="spellEnd"/>
      <w:r w:rsidRPr="009E2D7D">
        <w:rPr>
          <w:sz w:val="24"/>
          <w:szCs w:val="24"/>
        </w:rPr>
        <w:t xml:space="preserve"> воспитания, </w:t>
      </w:r>
      <w:proofErr w:type="spellStart"/>
      <w:r w:rsidRPr="009E2D7D">
        <w:rPr>
          <w:sz w:val="24"/>
          <w:szCs w:val="24"/>
        </w:rPr>
        <w:t>рамкифинансовой</w:t>
      </w:r>
      <w:proofErr w:type="spellEnd"/>
      <w:r w:rsidRPr="009E2D7D">
        <w:rPr>
          <w:sz w:val="24"/>
          <w:szCs w:val="24"/>
        </w:rPr>
        <w:t xml:space="preserve"> компетентности школьников, Рекомендаций Центрального банкаРоссийскойФедерациипоорганизациифинансовойграмотностивобщеобразовательнойшколы.</w:t>
      </w:r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31" w:rsidRPr="009E2D7D">
          <w:headerReference w:type="default" r:id="rId41"/>
          <w:pgSz w:w="16848" w:h="11908" w:orient="landscape"/>
          <w:pgMar w:top="1140" w:right="680" w:bottom="278" w:left="1542" w:header="751" w:footer="0" w:gutter="0"/>
          <w:cols w:space="720"/>
        </w:sectPr>
      </w:pPr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2D7D">
        <w:rPr>
          <w:rFonts w:ascii="Times New Roman" w:hAnsi="Times New Roman" w:cs="Times New Roman"/>
          <w:b/>
          <w:i/>
          <w:sz w:val="24"/>
          <w:szCs w:val="24"/>
        </w:rPr>
        <w:lastRenderedPageBreak/>
        <w:t>Личностные</w:t>
      </w:r>
      <w:r w:rsidR="009E2D7D" w:rsidRPr="009E2D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E2D7D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ЛичностныерезультатыосвоенияПримернойрабочейпрограммыучебного</w:t>
      </w:r>
      <w:proofErr w:type="spellEnd"/>
      <w:r w:rsidRPr="009E2D7D">
        <w:rPr>
          <w:sz w:val="24"/>
          <w:szCs w:val="24"/>
        </w:rPr>
        <w:t xml:space="preserve"> курса «Финансовая культура» для основного общего образования(5—9 классы).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Гражданское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воспитание: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готовность к выполнению обязанностей гражданина и реализации </w:t>
      </w:r>
      <w:proofErr w:type="spellStart"/>
      <w:r w:rsidRPr="009E2D7D">
        <w:rPr>
          <w:sz w:val="24"/>
          <w:szCs w:val="24"/>
        </w:rPr>
        <w:t>егоправ</w:t>
      </w:r>
      <w:proofErr w:type="spellEnd"/>
      <w:r w:rsidRPr="009E2D7D">
        <w:rPr>
          <w:sz w:val="24"/>
          <w:szCs w:val="24"/>
        </w:rPr>
        <w:t xml:space="preserve">, уважение прав, свобод и законных интересов других людей; </w:t>
      </w:r>
      <w:proofErr w:type="spellStart"/>
      <w:r w:rsidRPr="009E2D7D">
        <w:rPr>
          <w:sz w:val="24"/>
          <w:szCs w:val="24"/>
        </w:rPr>
        <w:t>активноеучастие</w:t>
      </w:r>
      <w:proofErr w:type="spellEnd"/>
      <w:r w:rsidRPr="009E2D7D">
        <w:rPr>
          <w:sz w:val="24"/>
          <w:szCs w:val="24"/>
        </w:rPr>
        <w:t xml:space="preserve"> в жизни семьи, образовательной организации, местного </w:t>
      </w:r>
      <w:proofErr w:type="spellStart"/>
      <w:r w:rsidRPr="009E2D7D">
        <w:rPr>
          <w:sz w:val="24"/>
          <w:szCs w:val="24"/>
        </w:rPr>
        <w:t>сообщества,родного</w:t>
      </w:r>
      <w:proofErr w:type="spellEnd"/>
      <w:r w:rsidRPr="009E2D7D">
        <w:rPr>
          <w:sz w:val="24"/>
          <w:szCs w:val="24"/>
        </w:rPr>
        <w:t xml:space="preserve"> края, страны; неприятие любых форм экстремизма, дискриминации;пониманиеролиразличныхсоциальныхинститутоввжизничеловека;представление об основных правах, свободах и обязанностях гражданина,</w:t>
      </w:r>
      <w:r w:rsidRPr="009E2D7D">
        <w:rPr>
          <w:spacing w:val="-1"/>
          <w:sz w:val="24"/>
          <w:szCs w:val="24"/>
        </w:rPr>
        <w:t>социальныхнормахиправилах</w:t>
      </w:r>
      <w:r w:rsidRPr="009E2D7D">
        <w:rPr>
          <w:sz w:val="24"/>
          <w:szCs w:val="24"/>
        </w:rPr>
        <w:t xml:space="preserve">межличностныхотношенийвполикультурномимногоконфессиональномобществе;представлениеоспособахпротиводействиякоррупции;готовностькразнообразнойсозидательнойдеятельности, стремление к взаимопониманию и взаимопомощи; </w:t>
      </w:r>
      <w:proofErr w:type="spellStart"/>
      <w:r w:rsidRPr="009E2D7D">
        <w:rPr>
          <w:sz w:val="24"/>
          <w:szCs w:val="24"/>
        </w:rPr>
        <w:t>активноеучастие</w:t>
      </w:r>
      <w:proofErr w:type="spellEnd"/>
      <w:r w:rsidRPr="009E2D7D">
        <w:rPr>
          <w:sz w:val="24"/>
          <w:szCs w:val="24"/>
        </w:rPr>
        <w:t xml:space="preserve"> в школьном самоуправлении; готовность к участию в гуманитарнойдеятельности(волонтёрство,помощьлюдям,нуждающимсявней).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Патриотическое</w:t>
      </w:r>
      <w:r w:rsidR="009E2D7D" w:rsidRPr="009E2D7D">
        <w:rPr>
          <w:sz w:val="24"/>
          <w:szCs w:val="24"/>
        </w:rPr>
        <w:t xml:space="preserve">  </w:t>
      </w:r>
      <w:r w:rsidRPr="009E2D7D">
        <w:rPr>
          <w:sz w:val="24"/>
          <w:szCs w:val="24"/>
        </w:rPr>
        <w:t>воспитание: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осознание российской гражданской идентичности в поликультурном </w:t>
      </w:r>
      <w:proofErr w:type="spellStart"/>
      <w:r w:rsidRPr="009E2D7D">
        <w:rPr>
          <w:sz w:val="24"/>
          <w:szCs w:val="24"/>
        </w:rPr>
        <w:t>имногоконфессиональном</w:t>
      </w:r>
      <w:proofErr w:type="spellEnd"/>
      <w:r w:rsidRPr="009E2D7D">
        <w:rPr>
          <w:sz w:val="24"/>
          <w:szCs w:val="24"/>
        </w:rPr>
        <w:t xml:space="preserve"> обществе; проявление интереса к познанию </w:t>
      </w:r>
      <w:proofErr w:type="gramStart"/>
      <w:r w:rsidRPr="009E2D7D">
        <w:rPr>
          <w:sz w:val="24"/>
          <w:szCs w:val="24"/>
        </w:rPr>
        <w:t>родногоязыка,истории</w:t>
      </w:r>
      <w:proofErr w:type="gramEnd"/>
      <w:r w:rsidRPr="009E2D7D">
        <w:rPr>
          <w:sz w:val="24"/>
          <w:szCs w:val="24"/>
        </w:rPr>
        <w:t xml:space="preserve">,культурыРоссийскойФедерации,своегокрая,народовРоссии; ценностное отношение к достижениям своей Родины — России, кнауке,искусству,спорту,технологиям,боевымподвигамитрудовымдостижениямнарода;уважениексимволамРоссии,государственнымпраздникам; историческому, природному наследию и памятникам, </w:t>
      </w:r>
      <w:proofErr w:type="spellStart"/>
      <w:r w:rsidRPr="009E2D7D">
        <w:rPr>
          <w:sz w:val="24"/>
          <w:szCs w:val="24"/>
        </w:rPr>
        <w:t>традициямразных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народов,проживающих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вродной</w:t>
      </w:r>
      <w:proofErr w:type="spellEnd"/>
      <w:r w:rsidRPr="009E2D7D">
        <w:rPr>
          <w:sz w:val="24"/>
          <w:szCs w:val="24"/>
        </w:rPr>
        <w:t xml:space="preserve"> стране.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Духовно-нравственное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воспитание: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ориентация на моральные ценности и нормы в ситуациях </w:t>
      </w:r>
      <w:proofErr w:type="gramStart"/>
      <w:r w:rsidRPr="009E2D7D">
        <w:rPr>
          <w:sz w:val="24"/>
          <w:szCs w:val="24"/>
        </w:rPr>
        <w:t>нравственноговыбора;готовностьоцениватьсвоёповедениеипоступки</w:t>
      </w:r>
      <w:proofErr w:type="gramEnd"/>
      <w:r w:rsidRPr="009E2D7D">
        <w:rPr>
          <w:sz w:val="24"/>
          <w:szCs w:val="24"/>
        </w:rPr>
        <w:t xml:space="preserve">,поведениеипоступки других людей с позиции нравственных и правовых норм с учётомосознанияпоследствийпоступков;активноенеприятиеасоциальныхпоступков; свобода и ответственность личности в условиях </w:t>
      </w:r>
      <w:proofErr w:type="spellStart"/>
      <w:r w:rsidRPr="009E2D7D">
        <w:rPr>
          <w:sz w:val="24"/>
          <w:szCs w:val="24"/>
        </w:rPr>
        <w:t>индивидуальногоиобщественногопространства</w:t>
      </w:r>
      <w:proofErr w:type="spellEnd"/>
      <w:r w:rsidRPr="009E2D7D">
        <w:rPr>
          <w:sz w:val="24"/>
          <w:szCs w:val="24"/>
        </w:rPr>
        <w:t>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Эстетическое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воспитание: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восприимчивость к разным видам искусства, традициям и </w:t>
      </w:r>
      <w:proofErr w:type="spellStart"/>
      <w:r w:rsidRPr="009E2D7D">
        <w:rPr>
          <w:sz w:val="24"/>
          <w:szCs w:val="24"/>
        </w:rPr>
        <w:t>творчествусвоего</w:t>
      </w:r>
      <w:proofErr w:type="spellEnd"/>
      <w:r w:rsidRPr="009E2D7D">
        <w:rPr>
          <w:sz w:val="24"/>
          <w:szCs w:val="24"/>
        </w:rPr>
        <w:t xml:space="preserve"> и других народов, понимание эмоционального воздействия </w:t>
      </w:r>
      <w:proofErr w:type="spellStart"/>
      <w:proofErr w:type="gramStart"/>
      <w:r w:rsidRPr="009E2D7D">
        <w:rPr>
          <w:sz w:val="24"/>
          <w:szCs w:val="24"/>
        </w:rPr>
        <w:t>искусства;осознаниеважностихудожественнойкультурыкаксредства</w:t>
      </w:r>
      <w:proofErr w:type="spellEnd"/>
      <w:proofErr w:type="gramEnd"/>
      <w:r w:rsidRPr="009E2D7D">
        <w:rPr>
          <w:sz w:val="24"/>
          <w:szCs w:val="24"/>
        </w:rPr>
        <w:t xml:space="preserve"> коммуникации и</w:t>
      </w:r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31" w:rsidRPr="009E2D7D">
          <w:headerReference w:type="default" r:id="rId42"/>
          <w:pgSz w:w="16848" w:h="11908" w:orient="landscape"/>
          <w:pgMar w:top="1140" w:right="680" w:bottom="278" w:left="1542" w:header="751" w:footer="0" w:gutter="0"/>
          <w:cols w:space="720"/>
        </w:sect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lastRenderedPageBreak/>
        <w:t xml:space="preserve">самовыражения; понимание ценности отечественного и мирового </w:t>
      </w:r>
      <w:proofErr w:type="gramStart"/>
      <w:r w:rsidRPr="009E2D7D">
        <w:rPr>
          <w:sz w:val="24"/>
          <w:szCs w:val="24"/>
        </w:rPr>
        <w:t>искусства,этническихкультурныхтрадицийинародноготворчества</w:t>
      </w:r>
      <w:proofErr w:type="gramEnd"/>
      <w:r w:rsidRPr="009E2D7D">
        <w:rPr>
          <w:sz w:val="24"/>
          <w:szCs w:val="24"/>
        </w:rPr>
        <w:t>;стремлениексамовыражениювразныхвидахискусства.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Физическое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воспитание,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формирование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культуры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здоровья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и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эмоционального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благополучия: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осознание ценности жизни; ответственное отношение к своему </w:t>
      </w:r>
      <w:proofErr w:type="gramStart"/>
      <w:r w:rsidRPr="009E2D7D">
        <w:rPr>
          <w:sz w:val="24"/>
          <w:szCs w:val="24"/>
        </w:rPr>
        <w:t>здоровьюиустановканаздоровыйобразжизни&lt;</w:t>
      </w:r>
      <w:proofErr w:type="gramEnd"/>
      <w:r w:rsidRPr="009E2D7D">
        <w:rPr>
          <w:sz w:val="24"/>
          <w:szCs w:val="24"/>
        </w:rPr>
        <w:t>...&gt;;осознаниепоследствийи</w:t>
      </w:r>
      <w:r w:rsidRPr="009E2D7D">
        <w:rPr>
          <w:spacing w:val="-1"/>
          <w:sz w:val="24"/>
          <w:szCs w:val="24"/>
        </w:rPr>
        <w:t>неприятие</w:t>
      </w:r>
      <w:r w:rsidRPr="009E2D7D">
        <w:rPr>
          <w:sz w:val="24"/>
          <w:szCs w:val="24"/>
        </w:rPr>
        <w:t>вредныхпривычек(употреблениеалкоголя,наркотиков,курение)ииныхформвредадляфизическогоипсихическогоздоровья;соблюдениеправил безопасности, в том числе навыки безопасного поведения в интернет -среде;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способностьадаптироватьсякстрессовымситуациямименяющимсясоциальным,информационнымиприроднымусловиям</w:t>
      </w:r>
      <w:proofErr w:type="gramEnd"/>
      <w:r w:rsidRPr="009E2D7D">
        <w:rPr>
          <w:sz w:val="24"/>
          <w:szCs w:val="24"/>
        </w:rPr>
        <w:t xml:space="preserve">,втомчислеосмысляясобственныйопытине </w:t>
      </w:r>
      <w:proofErr w:type="spellStart"/>
      <w:r w:rsidRPr="009E2D7D">
        <w:rPr>
          <w:sz w:val="24"/>
          <w:szCs w:val="24"/>
        </w:rPr>
        <w:t>осуждаядругих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proofErr w:type="gramStart"/>
      <w:r w:rsidRPr="009E2D7D">
        <w:rPr>
          <w:sz w:val="24"/>
          <w:szCs w:val="24"/>
        </w:rPr>
        <w:t>сформированностьнавыковрефлексии,признаниесвоегоправанаошибкуи</w:t>
      </w:r>
      <w:proofErr w:type="spellEnd"/>
      <w:proofErr w:type="gram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такогоже</w:t>
      </w:r>
      <w:proofErr w:type="spellEnd"/>
      <w:r w:rsidRPr="009E2D7D">
        <w:rPr>
          <w:sz w:val="24"/>
          <w:szCs w:val="24"/>
        </w:rPr>
        <w:t xml:space="preserve"> права другого человека.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Трудовоевоспитание</w:t>
      </w:r>
      <w:proofErr w:type="spellEnd"/>
      <w:r w:rsidRPr="009E2D7D">
        <w:rPr>
          <w:sz w:val="24"/>
          <w:szCs w:val="24"/>
        </w:rPr>
        <w:t>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установка на активное участие в решении практических задач (в рамкахсемьи,образовательнойорганизации,города,края)технологическойисоциальнойнаправленности,способностьинициировать,планироватьисамостоятельновыполнятьтакогородадеятельность;интерескпрактическому изучению профессий и труда различного рода, в том числе наосновепримененияизучаемогопредметногознания;осознаниеважностиобучениянапротяжениивсейжизнидляуспешнойпрофессиональнойдеятельности и развитие необходимых умений для этого; &lt;…&gt; уважение </w:t>
      </w:r>
      <w:proofErr w:type="spellStart"/>
      <w:r w:rsidRPr="009E2D7D">
        <w:rPr>
          <w:sz w:val="24"/>
          <w:szCs w:val="24"/>
        </w:rPr>
        <w:t>ктруду</w:t>
      </w:r>
      <w:proofErr w:type="spellEnd"/>
      <w:r w:rsidRPr="009E2D7D">
        <w:rPr>
          <w:sz w:val="24"/>
          <w:szCs w:val="24"/>
        </w:rPr>
        <w:t xml:space="preserve"> и результатам трудовой деятельности; осознанный выбор и построениеиндивидуальнойтраекторииобразованияижизненныхплановсучётомличныхи </w:t>
      </w:r>
      <w:proofErr w:type="spellStart"/>
      <w:r w:rsidRPr="009E2D7D">
        <w:rPr>
          <w:sz w:val="24"/>
          <w:szCs w:val="24"/>
        </w:rPr>
        <w:t>общественныхинтересови</w:t>
      </w:r>
      <w:proofErr w:type="spellEnd"/>
      <w:r w:rsidRPr="009E2D7D">
        <w:rPr>
          <w:sz w:val="24"/>
          <w:szCs w:val="24"/>
        </w:rPr>
        <w:t xml:space="preserve"> потребностей.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Экологическоевоспитание</w:t>
      </w:r>
      <w:proofErr w:type="spellEnd"/>
      <w:r w:rsidRPr="009E2D7D">
        <w:rPr>
          <w:sz w:val="24"/>
          <w:szCs w:val="24"/>
        </w:rPr>
        <w:t>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ориентация на применение знаний из социальных и естественных </w:t>
      </w:r>
      <w:proofErr w:type="spellStart"/>
      <w:r w:rsidRPr="009E2D7D">
        <w:rPr>
          <w:sz w:val="24"/>
          <w:szCs w:val="24"/>
        </w:rPr>
        <w:t>наукдля</w:t>
      </w:r>
      <w:proofErr w:type="spellEnd"/>
      <w:r w:rsidRPr="009E2D7D">
        <w:rPr>
          <w:sz w:val="24"/>
          <w:szCs w:val="24"/>
        </w:rPr>
        <w:t xml:space="preserve"> решения задач в области окружающей среды, планирования поступков иоценкавозможныхпоследствиясвоихдействийдляокружающейсреды;</w:t>
      </w:r>
      <w:r w:rsidRPr="009E2D7D">
        <w:rPr>
          <w:spacing w:val="-1"/>
          <w:sz w:val="24"/>
          <w:szCs w:val="24"/>
        </w:rPr>
        <w:t>повышениеуровняэкологическойкультуры,</w:t>
      </w:r>
      <w:r w:rsidRPr="009E2D7D">
        <w:rPr>
          <w:sz w:val="24"/>
          <w:szCs w:val="24"/>
        </w:rPr>
        <w:t>осознаниеглобальногохарактераэкологических проблем и путей их решения; активное неприятие действий,приносящихвредокружающейсреде;осознаниесвоейроликакгражданинаипотребителявусловияхвзаимосвязиприродной,технологическойисоциальнойсред;готовностькучастиювпрактическойдеятельностиэкологическойнаправленности.</w:t>
      </w:r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31" w:rsidRPr="009E2D7D">
          <w:headerReference w:type="default" r:id="rId43"/>
          <w:pgSz w:w="16848" w:h="11908" w:orient="landscape"/>
          <w:pgMar w:top="1140" w:right="680" w:bottom="278" w:left="1542" w:header="751" w:footer="0" w:gutter="0"/>
          <w:cols w:space="720"/>
        </w:sectPr>
      </w:pP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lastRenderedPageBreak/>
        <w:t>Ценности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научного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познания: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ориентациявдеятельностинасовременнуюсистемунаучныхпредставлений</w:t>
      </w:r>
      <w:proofErr w:type="spellEnd"/>
      <w:r w:rsidRPr="009E2D7D">
        <w:rPr>
          <w:sz w:val="24"/>
          <w:szCs w:val="24"/>
        </w:rPr>
        <w:t xml:space="preserve"> об основных закономерностях развития человека, природы </w:t>
      </w:r>
      <w:proofErr w:type="gramStart"/>
      <w:r w:rsidRPr="009E2D7D">
        <w:rPr>
          <w:sz w:val="24"/>
          <w:szCs w:val="24"/>
        </w:rPr>
        <w:t>иобщества,овзаимосвязяхчеловекасприроднойисоциальнойсредой</w:t>
      </w:r>
      <w:proofErr w:type="gramEnd"/>
      <w:r w:rsidRPr="009E2D7D">
        <w:rPr>
          <w:sz w:val="24"/>
          <w:szCs w:val="24"/>
        </w:rPr>
        <w:t xml:space="preserve">;овладение языковой и читательской культурой как средством познания </w:t>
      </w:r>
      <w:proofErr w:type="spellStart"/>
      <w:r w:rsidRPr="009E2D7D">
        <w:rPr>
          <w:sz w:val="24"/>
          <w:szCs w:val="24"/>
        </w:rPr>
        <w:t>мира;овладение</w:t>
      </w:r>
      <w:proofErr w:type="spellEnd"/>
      <w:r w:rsidRPr="009E2D7D">
        <w:rPr>
          <w:sz w:val="24"/>
          <w:szCs w:val="24"/>
        </w:rPr>
        <w:t xml:space="preserve"> основными навыками исследовательской деятельности; установканаосмыслениеопыта,наблюдений,поступковистремлениесовершенствоватьпутидостиженияиндивидуальногоиколлективногоблагополучия.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Личностные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результаты,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обеспечивающие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адаптацию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обучающегося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к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изменяющимся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условиям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социальной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и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природной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среды: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освоениеобучающимисясоциальногоопыта,основныхсоциальныхролей</w:t>
      </w:r>
      <w:proofErr w:type="gramEnd"/>
      <w:r w:rsidRPr="009E2D7D">
        <w:rPr>
          <w:sz w:val="24"/>
          <w:szCs w:val="24"/>
        </w:rPr>
        <w:t xml:space="preserve">,соответствующихведущейдеятельностивозраста,нормиправилобщественного поведения, форм социальной жизни в группах и сообществах,включаясемью,группы,сформированныепопрофессиональнойдеятельности, а также в рамках социального взаимодействия с людьми </w:t>
      </w:r>
      <w:proofErr w:type="spellStart"/>
      <w:r w:rsidRPr="009E2D7D">
        <w:rPr>
          <w:sz w:val="24"/>
          <w:szCs w:val="24"/>
        </w:rPr>
        <w:t>издругойкультурнойсреды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способностьобучающихсявзаимодействоватьвусловияхнеопределённости,открытостьопытуизнаниямдругих</w:t>
      </w:r>
      <w:proofErr w:type="gram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способностьдействоватьвусловияхнеопределённости,открытостьопытуизнаниямдругих</w:t>
      </w:r>
      <w:proofErr w:type="gramEnd"/>
      <w:r w:rsidRPr="009E2D7D">
        <w:rPr>
          <w:sz w:val="24"/>
          <w:szCs w:val="24"/>
        </w:rPr>
        <w:t xml:space="preserve">,повышатьуровеньсвоейкомпетентностичерезпрактическую деятельность, в том числе умение учиться у других </w:t>
      </w:r>
      <w:proofErr w:type="spellStart"/>
      <w:r w:rsidRPr="009E2D7D">
        <w:rPr>
          <w:sz w:val="24"/>
          <w:szCs w:val="24"/>
        </w:rPr>
        <w:t>людей;осознавать</w:t>
      </w:r>
      <w:proofErr w:type="spellEnd"/>
      <w:r w:rsidRPr="009E2D7D">
        <w:rPr>
          <w:sz w:val="24"/>
          <w:szCs w:val="24"/>
        </w:rPr>
        <w:t xml:space="preserve"> в совместной деятельности новые знания, навыки и </w:t>
      </w:r>
      <w:proofErr w:type="spellStart"/>
      <w:r w:rsidRPr="009E2D7D">
        <w:rPr>
          <w:sz w:val="24"/>
          <w:szCs w:val="24"/>
        </w:rPr>
        <w:t>компетенцииизопытадругих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tabs>
          <w:tab w:val="left" w:pos="1771"/>
          <w:tab w:val="left" w:pos="3325"/>
          <w:tab w:val="left" w:pos="4730"/>
          <w:tab w:val="left" w:pos="5135"/>
          <w:tab w:val="left" w:pos="6999"/>
          <w:tab w:val="left" w:pos="7397"/>
          <w:tab w:val="left" w:pos="9362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9E2D7D">
        <w:rPr>
          <w:sz w:val="24"/>
          <w:szCs w:val="24"/>
        </w:rPr>
        <w:t>навыквыявленияисвязыванияобразов,способностьформированияновыхзнаний,втомчислеспособностьформулироватьидеи,понятия,гипотезыобобъектахиявлениях,втомчислеранеенеизвестных,осознаватьдефицит собственных знаний и компетентностей, планировать своё развитие;умениераспознаватьконкретныепримерыпонятияпохарактернымпризнакам,</w:t>
      </w:r>
      <w:r w:rsidRPr="009E2D7D">
        <w:rPr>
          <w:sz w:val="24"/>
          <w:szCs w:val="24"/>
        </w:rPr>
        <w:tab/>
        <w:t>выполнять</w:t>
      </w:r>
      <w:r w:rsidRPr="009E2D7D">
        <w:rPr>
          <w:sz w:val="24"/>
          <w:szCs w:val="24"/>
        </w:rPr>
        <w:tab/>
        <w:t>операции</w:t>
      </w:r>
      <w:r w:rsidRPr="009E2D7D">
        <w:rPr>
          <w:sz w:val="24"/>
          <w:szCs w:val="24"/>
        </w:rPr>
        <w:tab/>
        <w:t>в</w:t>
      </w:r>
      <w:r w:rsidRPr="009E2D7D">
        <w:rPr>
          <w:sz w:val="24"/>
          <w:szCs w:val="24"/>
        </w:rPr>
        <w:tab/>
        <w:t>соответствии</w:t>
      </w:r>
      <w:r w:rsidRPr="009E2D7D">
        <w:rPr>
          <w:sz w:val="24"/>
          <w:szCs w:val="24"/>
        </w:rPr>
        <w:tab/>
        <w:t>с</w:t>
      </w:r>
      <w:r w:rsidRPr="009E2D7D">
        <w:rPr>
          <w:sz w:val="24"/>
          <w:szCs w:val="24"/>
        </w:rPr>
        <w:tab/>
        <w:t>определением</w:t>
      </w:r>
      <w:r w:rsidRPr="009E2D7D">
        <w:rPr>
          <w:sz w:val="24"/>
          <w:szCs w:val="24"/>
        </w:rPr>
        <w:tab/>
        <w:t>ипростейшимисвойствамипонятия,конкретизироватьпонятиепримерами,использоватьпонятиеиегосвойстваприрешениизадач(далее—оперироватьпонятиями),атакжеоперироватьтерминамиипредставлениямивобласти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концепцииустойчивогоразвития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умениеанализироватьивыявлятьвзаимосвязиприроды,обществаиэкономики</w:t>
      </w:r>
      <w:proofErr w:type="gram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умениеоцениватьсвоидействиясучётомвлияниянаокружающуюсреду</w:t>
      </w:r>
      <w:proofErr w:type="spellEnd"/>
      <w:r w:rsidRPr="009E2D7D">
        <w:rPr>
          <w:sz w:val="24"/>
          <w:szCs w:val="24"/>
        </w:rPr>
        <w:t xml:space="preserve">, достижений целей </w:t>
      </w:r>
      <w:proofErr w:type="spellStart"/>
      <w:r w:rsidRPr="009E2D7D">
        <w:rPr>
          <w:sz w:val="24"/>
          <w:szCs w:val="24"/>
        </w:rPr>
        <w:t>ипреодолениявызовов</w:t>
      </w:r>
      <w:proofErr w:type="spellEnd"/>
      <w:r w:rsidRPr="009E2D7D">
        <w:rPr>
          <w:sz w:val="24"/>
          <w:szCs w:val="24"/>
        </w:rPr>
        <w:t xml:space="preserve">, </w:t>
      </w:r>
      <w:proofErr w:type="spellStart"/>
      <w:r w:rsidRPr="009E2D7D">
        <w:rPr>
          <w:sz w:val="24"/>
          <w:szCs w:val="24"/>
        </w:rPr>
        <w:t>возможныхглобальныхпоследствий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способность обучающихся осознавать стрессовую ситуацию, </w:t>
      </w:r>
      <w:proofErr w:type="gramStart"/>
      <w:r w:rsidRPr="009E2D7D">
        <w:rPr>
          <w:sz w:val="24"/>
          <w:szCs w:val="24"/>
        </w:rPr>
        <w:t>оцениватьпроисходящиеизмененияиихпоследствия;восприниматьстрессовуюситуациюкаквызов</w:t>
      </w:r>
      <w:proofErr w:type="gramEnd"/>
      <w:r w:rsidRPr="009E2D7D">
        <w:rPr>
          <w:sz w:val="24"/>
          <w:szCs w:val="24"/>
        </w:rPr>
        <w:t>,требующийконтрмер;оцениватьситуациюстресса,корректироватьпринимаемыерешенияидействия;формулироватьиоцениватьрискиипоследствия,формироватьопыт,уметьнаходитьпозитивноевпроизошедшейситуации;бытьготовымдействоватьвотсутствиегарантий успеха.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E2D7D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="009E2D7D" w:rsidRPr="009E2D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E2D7D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</w:p>
    <w:p w:rsidR="002D7A31" w:rsidRPr="009E2D7D" w:rsidRDefault="002D7A31" w:rsidP="009E2D7D">
      <w:pPr>
        <w:pStyle w:val="1"/>
        <w:keepNext w:val="0"/>
        <w:keepLines w:val="0"/>
        <w:widowControl w:val="0"/>
        <w:numPr>
          <w:ilvl w:val="0"/>
          <w:numId w:val="32"/>
        </w:numPr>
        <w:tabs>
          <w:tab w:val="left" w:pos="443"/>
        </w:tabs>
        <w:suppressAutoHyphens w:val="0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Овладение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универсальными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учебными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познавательными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действиями</w:t>
      </w:r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E2D7D">
        <w:rPr>
          <w:rFonts w:ascii="Times New Roman" w:hAnsi="Times New Roman" w:cs="Times New Roman"/>
          <w:i/>
          <w:sz w:val="24"/>
          <w:szCs w:val="24"/>
        </w:rPr>
        <w:t>Базовыелогическиедействия</w:t>
      </w:r>
      <w:proofErr w:type="spellEnd"/>
      <w:r w:rsidRPr="009E2D7D">
        <w:rPr>
          <w:rFonts w:ascii="Times New Roman" w:hAnsi="Times New Roman" w:cs="Times New Roman"/>
          <w:i/>
          <w:sz w:val="24"/>
          <w:szCs w:val="24"/>
        </w:rPr>
        <w:t>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выявлять и характеризовать существенные признаки социальных явлений </w:t>
      </w:r>
      <w:proofErr w:type="spellStart"/>
      <w:r w:rsidRPr="009E2D7D">
        <w:rPr>
          <w:sz w:val="24"/>
          <w:szCs w:val="24"/>
        </w:rPr>
        <w:t>ипроцессов</w:t>
      </w:r>
      <w:proofErr w:type="spellEnd"/>
      <w:r w:rsidRPr="009E2D7D">
        <w:rPr>
          <w:sz w:val="24"/>
          <w:szCs w:val="24"/>
        </w:rPr>
        <w:t xml:space="preserve">; устанавливать существенный признак классификации </w:t>
      </w:r>
      <w:proofErr w:type="spellStart"/>
      <w:r w:rsidRPr="009E2D7D">
        <w:rPr>
          <w:sz w:val="24"/>
          <w:szCs w:val="24"/>
        </w:rPr>
        <w:t>социальныхфактов</w:t>
      </w:r>
      <w:proofErr w:type="spellEnd"/>
      <w:r w:rsidRPr="009E2D7D">
        <w:rPr>
          <w:sz w:val="24"/>
          <w:szCs w:val="24"/>
        </w:rPr>
        <w:t xml:space="preserve">, основания для их обобщения и сравнения, критерии </w:t>
      </w:r>
      <w:proofErr w:type="spellStart"/>
      <w:r w:rsidRPr="009E2D7D">
        <w:rPr>
          <w:sz w:val="24"/>
          <w:szCs w:val="24"/>
        </w:rPr>
        <w:t>проводимогоанализа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с учётом предложенной задачи выявлять закономерности и противоречия </w:t>
      </w:r>
      <w:proofErr w:type="spellStart"/>
      <w:r w:rsidRPr="009E2D7D">
        <w:rPr>
          <w:sz w:val="24"/>
          <w:szCs w:val="24"/>
        </w:rPr>
        <w:t>врассматриваемых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proofErr w:type="gramStart"/>
      <w:r w:rsidRPr="009E2D7D">
        <w:rPr>
          <w:sz w:val="24"/>
          <w:szCs w:val="24"/>
        </w:rPr>
        <w:t>фактах,данныхинаблюдениях</w:t>
      </w:r>
      <w:proofErr w:type="spellEnd"/>
      <w:proofErr w:type="gram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предлагатькритериидлявыявлениязакономерностейипротиворечий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lastRenderedPageBreak/>
        <w:t>выявлятьдефицитинформации,данных</w:t>
      </w:r>
      <w:proofErr w:type="gramEnd"/>
      <w:r w:rsidRPr="009E2D7D">
        <w:rPr>
          <w:sz w:val="24"/>
          <w:szCs w:val="24"/>
        </w:rPr>
        <w:t>,необходимыхдлярешенияпоставленнойзадачи;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выявлятьпричинно-следственныесвязиприизученииявленийипроцессов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делатьвыводысиспользованиемдедуктивныхииндуктивныхумозаключений,умозаключенийпоаналогии</w:t>
      </w:r>
      <w:proofErr w:type="gramEnd"/>
      <w:r w:rsidRPr="009E2D7D">
        <w:rPr>
          <w:sz w:val="24"/>
          <w:szCs w:val="24"/>
        </w:rPr>
        <w:t>,формулироватьгипотезыовзаимосвязях;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самостоятельновыбиратьспособрешенияучебнойзадачи(</w:t>
      </w:r>
      <w:proofErr w:type="gramEnd"/>
      <w:r w:rsidRPr="009E2D7D">
        <w:rPr>
          <w:sz w:val="24"/>
          <w:szCs w:val="24"/>
        </w:rPr>
        <w:t xml:space="preserve">сравниватьнескольковариантоврешения,выбиратьнаиболееподходящийсучётомсамостоятельно </w:t>
      </w:r>
      <w:proofErr w:type="spellStart"/>
      <w:r w:rsidRPr="009E2D7D">
        <w:rPr>
          <w:sz w:val="24"/>
          <w:szCs w:val="24"/>
        </w:rPr>
        <w:t>выделенныхкритериев</w:t>
      </w:r>
      <w:proofErr w:type="spellEnd"/>
      <w:r w:rsidRPr="009E2D7D">
        <w:rPr>
          <w:sz w:val="24"/>
          <w:szCs w:val="24"/>
        </w:rPr>
        <w:t>).</w:t>
      </w:r>
    </w:p>
    <w:p w:rsidR="002D7A31" w:rsidRPr="009E2D7D" w:rsidRDefault="002D7A31" w:rsidP="009E2D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E2D7D">
        <w:rPr>
          <w:rFonts w:ascii="Times New Roman" w:hAnsi="Times New Roman" w:cs="Times New Roman"/>
          <w:i/>
          <w:sz w:val="24"/>
          <w:szCs w:val="24"/>
        </w:rPr>
        <w:t>Базовыеисследовательскиедействия</w:t>
      </w:r>
      <w:proofErr w:type="spellEnd"/>
      <w:r w:rsidRPr="009E2D7D">
        <w:rPr>
          <w:rFonts w:ascii="Times New Roman" w:hAnsi="Times New Roman" w:cs="Times New Roman"/>
          <w:i/>
          <w:sz w:val="24"/>
          <w:szCs w:val="24"/>
        </w:rPr>
        <w:t>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использоватьвопросыкакисследовательскийинструментпознания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proofErr w:type="gramStart"/>
      <w:r w:rsidRPr="009E2D7D">
        <w:rPr>
          <w:sz w:val="24"/>
          <w:szCs w:val="24"/>
        </w:rPr>
        <w:t>формулироватьвопросы,фиксирующиеразрывмеждуреальнымижелательным</w:t>
      </w:r>
      <w:proofErr w:type="spellEnd"/>
      <w:proofErr w:type="gramEnd"/>
      <w:r w:rsidRPr="009E2D7D">
        <w:rPr>
          <w:sz w:val="24"/>
          <w:szCs w:val="24"/>
        </w:rPr>
        <w:t xml:space="preserve"> состоянием ситуации, объекта, самостоятельно </w:t>
      </w:r>
      <w:proofErr w:type="spellStart"/>
      <w:r w:rsidRPr="009E2D7D">
        <w:rPr>
          <w:sz w:val="24"/>
          <w:szCs w:val="24"/>
        </w:rPr>
        <w:t>устанавливатьискомоеиданное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формулировать гипотезу об истинности собственных суждений и </w:t>
      </w:r>
      <w:proofErr w:type="spellStart"/>
      <w:proofErr w:type="gramStart"/>
      <w:r w:rsidRPr="009E2D7D">
        <w:rPr>
          <w:sz w:val="24"/>
          <w:szCs w:val="24"/>
        </w:rPr>
        <w:t>сужденийдругих,аргументироватьсвоюпозицию</w:t>
      </w:r>
      <w:proofErr w:type="gramEnd"/>
      <w:r w:rsidRPr="009E2D7D">
        <w:rPr>
          <w:sz w:val="24"/>
          <w:szCs w:val="24"/>
        </w:rPr>
        <w:t>,мнение</w:t>
      </w:r>
      <w:proofErr w:type="spellEnd"/>
      <w:r w:rsidRPr="009E2D7D">
        <w:rPr>
          <w:sz w:val="24"/>
          <w:szCs w:val="24"/>
        </w:rPr>
        <w:t xml:space="preserve">; проводитьпосамостоятельносоставленномуплану&lt;…&gt;небольшоеисследование по установлению особенностей объекта изучения, причинно -следственных связей и </w:t>
      </w:r>
      <w:proofErr w:type="spellStart"/>
      <w:r w:rsidRPr="009E2D7D">
        <w:rPr>
          <w:sz w:val="24"/>
          <w:szCs w:val="24"/>
        </w:rPr>
        <w:t>зависимостейобъектовмеждусобой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pacing w:val="-1"/>
          <w:sz w:val="24"/>
          <w:szCs w:val="24"/>
        </w:rPr>
        <w:t>оцениватьнаприменимость</w:t>
      </w:r>
      <w:r w:rsidRPr="009E2D7D">
        <w:rPr>
          <w:sz w:val="24"/>
          <w:szCs w:val="24"/>
        </w:rPr>
        <w:t>идостоверностьинформацию,полученнуювходеисследования</w:t>
      </w:r>
      <w:proofErr w:type="gramEnd"/>
      <w:r w:rsidRPr="009E2D7D">
        <w:rPr>
          <w:sz w:val="24"/>
          <w:szCs w:val="24"/>
        </w:rPr>
        <w:t>&lt;…&gt;;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самостоятельноформулироватьобобщенияивыводыпорезультатампроведённогонаблюдения,&lt;</w:t>
      </w:r>
      <w:proofErr w:type="gramEnd"/>
      <w:r w:rsidRPr="009E2D7D">
        <w:rPr>
          <w:sz w:val="24"/>
          <w:szCs w:val="24"/>
        </w:rPr>
        <w:t>…&gt;исследования,владетьинструментамиоценкидостоверностиполученныхвыводовиобобщений;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прогнозировать возможное дальнейшее развитие процессов, событий и </w:t>
      </w:r>
      <w:proofErr w:type="gramStart"/>
      <w:r w:rsidRPr="009E2D7D">
        <w:rPr>
          <w:sz w:val="24"/>
          <w:szCs w:val="24"/>
        </w:rPr>
        <w:t>ихпоследствияваналогичныхилисходныхситуациях,выдвигатьпредположенияоб</w:t>
      </w:r>
      <w:proofErr w:type="gram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ихразвитиивновыхусловияхиконтекстах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E2D7D">
        <w:rPr>
          <w:rFonts w:ascii="Times New Roman" w:hAnsi="Times New Roman" w:cs="Times New Roman"/>
          <w:i/>
          <w:sz w:val="24"/>
          <w:szCs w:val="24"/>
        </w:rPr>
        <w:t>Работасинформацией</w:t>
      </w:r>
      <w:proofErr w:type="spellEnd"/>
      <w:r w:rsidRPr="009E2D7D">
        <w:rPr>
          <w:rFonts w:ascii="Times New Roman" w:hAnsi="Times New Roman" w:cs="Times New Roman"/>
          <w:i/>
          <w:sz w:val="24"/>
          <w:szCs w:val="24"/>
        </w:rPr>
        <w:t>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применять различные методы, инструменты и запросы при поиске и тбореинформацииилиданныхизисточниковсучётомпредложеннойучебнойзадачии </w:t>
      </w:r>
      <w:proofErr w:type="spellStart"/>
      <w:r w:rsidRPr="009E2D7D">
        <w:rPr>
          <w:sz w:val="24"/>
          <w:szCs w:val="24"/>
        </w:rPr>
        <w:t>заданныхкритериев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выбирать,анализировать</w:t>
      </w:r>
      <w:proofErr w:type="gramEnd"/>
      <w:r w:rsidRPr="009E2D7D">
        <w:rPr>
          <w:sz w:val="24"/>
          <w:szCs w:val="24"/>
        </w:rPr>
        <w:t xml:space="preserve">,систематизироватьиинтерпретироватьинформациюразличныхвидови </w:t>
      </w:r>
      <w:proofErr w:type="spellStart"/>
      <w:r w:rsidRPr="009E2D7D">
        <w:rPr>
          <w:sz w:val="24"/>
          <w:szCs w:val="24"/>
        </w:rPr>
        <w:t>формпредставления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находить сходные аргументы (подтверждающие или опровергающие одну </w:t>
      </w:r>
      <w:proofErr w:type="spellStart"/>
      <w:r w:rsidRPr="009E2D7D">
        <w:rPr>
          <w:sz w:val="24"/>
          <w:szCs w:val="24"/>
        </w:rPr>
        <w:t>итуже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proofErr w:type="gramStart"/>
      <w:r w:rsidRPr="009E2D7D">
        <w:rPr>
          <w:sz w:val="24"/>
          <w:szCs w:val="24"/>
        </w:rPr>
        <w:t>идею,версию</w:t>
      </w:r>
      <w:proofErr w:type="spellEnd"/>
      <w:proofErr w:type="gramEnd"/>
      <w:r w:rsidRPr="009E2D7D">
        <w:rPr>
          <w:sz w:val="24"/>
          <w:szCs w:val="24"/>
        </w:rPr>
        <w:t>)</w:t>
      </w:r>
      <w:proofErr w:type="spellStart"/>
      <w:r w:rsidRPr="009E2D7D">
        <w:rPr>
          <w:sz w:val="24"/>
          <w:szCs w:val="24"/>
        </w:rPr>
        <w:t>вразличныхинформационныхисточниках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самостоятельновыбиратьоптимальнуюформупредставленияинформации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оцениватьнадёжностьинформациипокритериям,предложеннымпедагогическимработникомилисформулированнымсамостоятельно</w:t>
      </w:r>
      <w:proofErr w:type="gramEnd"/>
      <w:r w:rsidRPr="009E2D7D">
        <w:rPr>
          <w:sz w:val="24"/>
          <w:szCs w:val="24"/>
        </w:rPr>
        <w:t>.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эффективнозапоминатьисистематизироватьинформацию</w:t>
      </w:r>
      <w:proofErr w:type="spellEnd"/>
      <w:r w:rsidRPr="009E2D7D">
        <w:rPr>
          <w:sz w:val="24"/>
          <w:szCs w:val="24"/>
        </w:rPr>
        <w:t>.</w:t>
      </w:r>
    </w:p>
    <w:p w:rsidR="002D7A31" w:rsidRPr="009E2D7D" w:rsidRDefault="002D7A31" w:rsidP="009E2D7D">
      <w:pPr>
        <w:pStyle w:val="1"/>
        <w:keepNext w:val="0"/>
        <w:keepLines w:val="0"/>
        <w:widowControl w:val="0"/>
        <w:numPr>
          <w:ilvl w:val="0"/>
          <w:numId w:val="32"/>
        </w:numPr>
        <w:tabs>
          <w:tab w:val="left" w:pos="782"/>
          <w:tab w:val="left" w:pos="783"/>
          <w:tab w:val="left" w:pos="2573"/>
          <w:tab w:val="left" w:pos="5179"/>
          <w:tab w:val="left" w:pos="6887"/>
        </w:tabs>
        <w:suppressAutoHyphens w:val="0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Овладение</w:t>
      </w:r>
      <w:r w:rsidRPr="009E2D7D">
        <w:rPr>
          <w:sz w:val="24"/>
          <w:szCs w:val="24"/>
        </w:rPr>
        <w:tab/>
        <w:t>универсальными</w:t>
      </w:r>
      <w:r w:rsidRPr="009E2D7D">
        <w:rPr>
          <w:sz w:val="24"/>
          <w:szCs w:val="24"/>
        </w:rPr>
        <w:tab/>
        <w:t>учебными</w:t>
      </w:r>
      <w:r w:rsidRPr="009E2D7D">
        <w:rPr>
          <w:sz w:val="24"/>
          <w:szCs w:val="24"/>
        </w:rPr>
        <w:tab/>
      </w:r>
      <w:proofErr w:type="spellStart"/>
      <w:r w:rsidRPr="009E2D7D">
        <w:rPr>
          <w:spacing w:val="-1"/>
          <w:sz w:val="24"/>
          <w:szCs w:val="24"/>
        </w:rPr>
        <w:t>коммуникативными</w:t>
      </w:r>
      <w:r w:rsidRPr="009E2D7D">
        <w:rPr>
          <w:sz w:val="24"/>
          <w:szCs w:val="24"/>
        </w:rPr>
        <w:t>действиями</w:t>
      </w:r>
      <w:proofErr w:type="spellEnd"/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2D7D">
        <w:rPr>
          <w:rFonts w:ascii="Times New Roman" w:hAnsi="Times New Roman" w:cs="Times New Roman"/>
          <w:i/>
          <w:sz w:val="24"/>
          <w:szCs w:val="24"/>
        </w:rPr>
        <w:t>Общение: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воспринимать и формулировать суждения, выражать эмоции в соответствии </w:t>
      </w:r>
      <w:proofErr w:type="spellStart"/>
      <w:r w:rsidRPr="009E2D7D">
        <w:rPr>
          <w:sz w:val="24"/>
          <w:szCs w:val="24"/>
        </w:rPr>
        <w:t>сцелями</w:t>
      </w:r>
      <w:proofErr w:type="spellEnd"/>
      <w:r w:rsidRPr="009E2D7D">
        <w:rPr>
          <w:sz w:val="24"/>
          <w:szCs w:val="24"/>
        </w:rPr>
        <w:t xml:space="preserve"> и условиями общения; выражать себя (свою точку зрения) в устных </w:t>
      </w:r>
      <w:proofErr w:type="spellStart"/>
      <w:r w:rsidRPr="009E2D7D">
        <w:rPr>
          <w:sz w:val="24"/>
          <w:szCs w:val="24"/>
        </w:rPr>
        <w:t>иписьменных</w:t>
      </w:r>
      <w:proofErr w:type="spellEnd"/>
      <w:r w:rsidRPr="009E2D7D">
        <w:rPr>
          <w:sz w:val="24"/>
          <w:szCs w:val="24"/>
        </w:rPr>
        <w:t xml:space="preserve"> текстах;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распознаватьневербальныесредстваобщения,пониматьзначение</w:t>
      </w:r>
      <w:r w:rsidRPr="009E2D7D">
        <w:rPr>
          <w:spacing w:val="-1"/>
          <w:sz w:val="24"/>
          <w:szCs w:val="24"/>
        </w:rPr>
        <w:t>социальныхзнаков</w:t>
      </w:r>
      <w:proofErr w:type="gramEnd"/>
      <w:r w:rsidRPr="009E2D7D">
        <w:rPr>
          <w:spacing w:val="-1"/>
          <w:sz w:val="24"/>
          <w:szCs w:val="24"/>
        </w:rPr>
        <w:t>,знатьираспознавать</w:t>
      </w:r>
      <w:r w:rsidRPr="009E2D7D">
        <w:rPr>
          <w:sz w:val="24"/>
          <w:szCs w:val="24"/>
        </w:rPr>
        <w:t xml:space="preserve">предпосылкиконфликтныхситуацийисмягчатьконфликты, </w:t>
      </w:r>
      <w:proofErr w:type="spellStart"/>
      <w:r w:rsidRPr="009E2D7D">
        <w:rPr>
          <w:sz w:val="24"/>
          <w:szCs w:val="24"/>
        </w:rPr>
        <w:t>вестипереговоры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пониматьнамерениядругих,проявлятьуважительноеотношениексобеседникуивкорректнойформеформулироватьсвоивозражения</w:t>
      </w:r>
      <w:proofErr w:type="gramEnd"/>
      <w:r w:rsidRPr="009E2D7D">
        <w:rPr>
          <w:sz w:val="24"/>
          <w:szCs w:val="24"/>
        </w:rPr>
        <w:t xml:space="preserve">;   входедиалогаи(или)дискуссиизадаватьвопросыпосуществуобсуждаемойтемы и высказывать идеи, нацеленные на </w:t>
      </w:r>
      <w:proofErr w:type="spellStart"/>
      <w:r w:rsidRPr="009E2D7D">
        <w:rPr>
          <w:sz w:val="24"/>
          <w:szCs w:val="24"/>
        </w:rPr>
        <w:t>решениезадачи</w:t>
      </w:r>
      <w:proofErr w:type="spellEnd"/>
      <w:r w:rsidRPr="009E2D7D">
        <w:rPr>
          <w:sz w:val="24"/>
          <w:szCs w:val="24"/>
        </w:rPr>
        <w:t xml:space="preserve"> и </w:t>
      </w:r>
      <w:proofErr w:type="spellStart"/>
      <w:r w:rsidRPr="009E2D7D">
        <w:rPr>
          <w:sz w:val="24"/>
          <w:szCs w:val="24"/>
        </w:rPr>
        <w:t>поддержаниеблагожелательностиобщения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сопоставлятьсвоисужденияссуждениямидругихучастниковдиалога,обнаруживатьразличиеисходствопозиций</w:t>
      </w:r>
      <w:proofErr w:type="gramEnd"/>
      <w:r w:rsidRPr="009E2D7D">
        <w:rPr>
          <w:sz w:val="24"/>
          <w:szCs w:val="24"/>
        </w:rPr>
        <w:t>;публичнопредставлятьрезультатывыполненногоисследования,проекта;</w:t>
      </w:r>
    </w:p>
    <w:p w:rsidR="005704FF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lastRenderedPageBreak/>
        <w:t>самостоятельно выбирать формат выступления с учётом задач презентации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иособенностейаудиторииивсоответствииснимсоставлятьустныеиписьменныетекстысиспользованиемиллюстративных материалов.</w:t>
      </w:r>
    </w:p>
    <w:p w:rsidR="002D7A31" w:rsidRPr="009E2D7D" w:rsidRDefault="002D7A31" w:rsidP="009E2D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E2D7D">
        <w:rPr>
          <w:rFonts w:ascii="Times New Roman" w:hAnsi="Times New Roman" w:cs="Times New Roman"/>
          <w:i/>
          <w:sz w:val="24"/>
          <w:szCs w:val="24"/>
        </w:rPr>
        <w:t>Совместнаядеятельность</w:t>
      </w:r>
      <w:proofErr w:type="spellEnd"/>
      <w:r w:rsidRPr="009E2D7D">
        <w:rPr>
          <w:rFonts w:ascii="Times New Roman" w:hAnsi="Times New Roman" w:cs="Times New Roman"/>
          <w:i/>
          <w:sz w:val="24"/>
          <w:szCs w:val="24"/>
        </w:rPr>
        <w:t>:</w:t>
      </w:r>
    </w:p>
    <w:p w:rsidR="005704FF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пониматьииспользоватьпреимуществакоманднойииндивидуальнойработыприрешенииконкретнойпроблемы,обосновыватьнеобходимостьприменениягрупповыхформвзаимодействияприрешениипоставленнойзадачи</w:t>
      </w:r>
      <w:proofErr w:type="gramEnd"/>
      <w:r w:rsidRPr="009E2D7D">
        <w:rPr>
          <w:sz w:val="24"/>
          <w:szCs w:val="24"/>
        </w:rPr>
        <w:t>;</w:t>
      </w:r>
    </w:p>
    <w:p w:rsidR="005704FF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принимать цель совместной деятельности, коллективно строить действия</w:t>
      </w:r>
    </w:p>
    <w:p w:rsidR="005704FF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поеёдостижению:распределятьроли</w:t>
      </w:r>
      <w:proofErr w:type="gramEnd"/>
      <w:r w:rsidRPr="009E2D7D">
        <w:rPr>
          <w:sz w:val="24"/>
          <w:szCs w:val="24"/>
        </w:rPr>
        <w:t>,договариваться,обсуждатьпроцессирезультатсовместной работы;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уметьобобщатьмнениянесколькихлюдей,проявлятьготовностьруководить</w:t>
      </w:r>
      <w:proofErr w:type="gramEnd"/>
      <w:r w:rsidRPr="009E2D7D">
        <w:rPr>
          <w:sz w:val="24"/>
          <w:szCs w:val="24"/>
        </w:rPr>
        <w:t>,выполнятьпоручения, подчиняться;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pacing w:val="-1"/>
          <w:sz w:val="24"/>
          <w:szCs w:val="24"/>
        </w:rPr>
        <w:t>планироватьорганизациюсовместной</w:t>
      </w:r>
      <w:r w:rsidRPr="009E2D7D">
        <w:rPr>
          <w:sz w:val="24"/>
          <w:szCs w:val="24"/>
        </w:rPr>
        <w:t>работы,определятьсвоюроль</w:t>
      </w:r>
      <w:proofErr w:type="gramEnd"/>
      <w:r w:rsidRPr="009E2D7D">
        <w:rPr>
          <w:sz w:val="24"/>
          <w:szCs w:val="24"/>
        </w:rPr>
        <w:t>(сучётомпредпочтенийивозможностейвсехучастниковвзаимодействия),распределятьзадачимеждучленамикоманды,участвоватьвгрупповыхформахработы(обсуждения,обменмнений,«мозговыештурмы»ииные)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выполнять свою часть работы, достигать качественного результата по своемунаправлениюикоординироватьсвоидействиясдругимичленамикоманды;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оцениватькачествосвоеговкладавобщийпродуктпокритериям,</w:t>
      </w:r>
      <w:r w:rsidRPr="009E2D7D">
        <w:rPr>
          <w:spacing w:val="-1"/>
          <w:sz w:val="24"/>
          <w:szCs w:val="24"/>
        </w:rPr>
        <w:t>самостоятельно</w:t>
      </w:r>
      <w:r w:rsidRPr="009E2D7D">
        <w:rPr>
          <w:sz w:val="24"/>
          <w:szCs w:val="24"/>
        </w:rPr>
        <w:t>сформулированнымучастникамивзаимодействия</w:t>
      </w:r>
      <w:proofErr w:type="gramEnd"/>
      <w:r w:rsidRPr="009E2D7D">
        <w:rPr>
          <w:sz w:val="24"/>
          <w:szCs w:val="24"/>
        </w:rPr>
        <w:t xml:space="preserve">;сравниватьрезультаты с исходной задачей и вклад каждого члена команды в достижениерезультатов,разделятьсферуответственностиипроявлятьготовностькпредоставлениюотчёта </w:t>
      </w:r>
      <w:proofErr w:type="spellStart"/>
      <w:r w:rsidRPr="009E2D7D">
        <w:rPr>
          <w:sz w:val="24"/>
          <w:szCs w:val="24"/>
        </w:rPr>
        <w:t>передгруппой</w:t>
      </w:r>
      <w:proofErr w:type="spellEnd"/>
      <w:r w:rsidRPr="009E2D7D">
        <w:rPr>
          <w:sz w:val="24"/>
          <w:szCs w:val="24"/>
        </w:rPr>
        <w:t>.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</w:p>
    <w:p w:rsidR="002D7A31" w:rsidRPr="009E2D7D" w:rsidRDefault="002D7A31" w:rsidP="009E2D7D">
      <w:pPr>
        <w:pStyle w:val="1"/>
        <w:keepNext w:val="0"/>
        <w:keepLines w:val="0"/>
        <w:widowControl w:val="0"/>
        <w:numPr>
          <w:ilvl w:val="0"/>
          <w:numId w:val="32"/>
        </w:numPr>
        <w:tabs>
          <w:tab w:val="left" w:pos="443"/>
        </w:tabs>
        <w:suppressAutoHyphens w:val="0"/>
        <w:spacing w:after="0" w:line="240" w:lineRule="auto"/>
        <w:ind w:left="0" w:right="0" w:firstLine="0"/>
        <w:jc w:val="both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Овладениеуниверсальнымиучебнымирегулятивнымидействиями</w:t>
      </w:r>
      <w:proofErr w:type="spellEnd"/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2D7D">
        <w:rPr>
          <w:rFonts w:ascii="Times New Roman" w:hAnsi="Times New Roman" w:cs="Times New Roman"/>
          <w:i/>
          <w:sz w:val="24"/>
          <w:szCs w:val="24"/>
        </w:rPr>
        <w:t>Самоорганизация: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выявлятьпроблемыдлярешениявжизненных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иучебныхситуациях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ориентироваться в различных подходах принятия решений (</w:t>
      </w:r>
      <w:proofErr w:type="spellStart"/>
      <w:proofErr w:type="gramStart"/>
      <w:r w:rsidRPr="009E2D7D">
        <w:rPr>
          <w:sz w:val="24"/>
          <w:szCs w:val="24"/>
        </w:rPr>
        <w:t>индивидуальное,принятиерешения</w:t>
      </w:r>
      <w:proofErr w:type="spellEnd"/>
      <w:proofErr w:type="gram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вгруппе,принятие</w:t>
      </w:r>
      <w:proofErr w:type="spellEnd"/>
      <w:r w:rsidRPr="009E2D7D">
        <w:rPr>
          <w:sz w:val="24"/>
          <w:szCs w:val="24"/>
        </w:rPr>
        <w:t xml:space="preserve"> решений </w:t>
      </w:r>
      <w:proofErr w:type="spellStart"/>
      <w:r w:rsidRPr="009E2D7D">
        <w:rPr>
          <w:sz w:val="24"/>
          <w:szCs w:val="24"/>
        </w:rPr>
        <w:t>вгруппе</w:t>
      </w:r>
      <w:proofErr w:type="spellEnd"/>
      <w:r w:rsidRPr="009E2D7D">
        <w:rPr>
          <w:sz w:val="24"/>
          <w:szCs w:val="24"/>
        </w:rPr>
        <w:t>);  самостоятельносоставлятьалгоритмрешениязадачи(илиегочасть),выбирать способ решения учебной задачи с учётом имеющихся ресурсов исобственныхвозможностей,аргументироватьпредлагаемыевариантырешений;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составлятьпландействий(планреализациинамеченногоалгоритмарешения</w:t>
      </w:r>
      <w:proofErr w:type="gramStart"/>
      <w:r w:rsidRPr="009E2D7D">
        <w:rPr>
          <w:sz w:val="24"/>
          <w:szCs w:val="24"/>
        </w:rPr>
        <w:t>),корректироватьпредложенныйалгоритмсучётомполученияновыхзнанийобизучаемомобъекте</w:t>
      </w:r>
      <w:proofErr w:type="gram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делатьвыбор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ибратьответственностьзарешение</w:t>
      </w:r>
      <w:proofErr w:type="spellEnd"/>
      <w:r w:rsidRPr="009E2D7D">
        <w:rPr>
          <w:sz w:val="24"/>
          <w:szCs w:val="24"/>
        </w:rPr>
        <w:t>.</w:t>
      </w:r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2D7D">
        <w:rPr>
          <w:rFonts w:ascii="Times New Roman" w:hAnsi="Times New Roman" w:cs="Times New Roman"/>
          <w:i/>
          <w:sz w:val="24"/>
          <w:szCs w:val="24"/>
        </w:rPr>
        <w:t>Самоконтроль: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  <w:proofErr w:type="spellStart"/>
      <w:proofErr w:type="gramStart"/>
      <w:r w:rsidRPr="009E2D7D">
        <w:rPr>
          <w:sz w:val="24"/>
          <w:szCs w:val="24"/>
        </w:rPr>
        <w:t>владетьспособамисамоконтроля,самомотивацииирефлексии</w:t>
      </w:r>
      <w:proofErr w:type="spellEnd"/>
      <w:proofErr w:type="gram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даватьадекватнуюоценкуситуациии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предлагатьпланеёизменения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учитывать контекст и предвидеть трудности, которые могут возникнуть </w:t>
      </w:r>
      <w:proofErr w:type="gramStart"/>
      <w:r w:rsidRPr="009E2D7D">
        <w:rPr>
          <w:sz w:val="24"/>
          <w:szCs w:val="24"/>
        </w:rPr>
        <w:t>прирешенииучебнойзадачи,адаптироватьрешениекменяющимсяобстоятельствам</w:t>
      </w:r>
      <w:proofErr w:type="gram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объяснять причины достижения (</w:t>
      </w:r>
      <w:proofErr w:type="spellStart"/>
      <w:r w:rsidRPr="009E2D7D">
        <w:rPr>
          <w:sz w:val="24"/>
          <w:szCs w:val="24"/>
        </w:rPr>
        <w:t>недостижения</w:t>
      </w:r>
      <w:proofErr w:type="spellEnd"/>
      <w:r w:rsidRPr="009E2D7D">
        <w:rPr>
          <w:sz w:val="24"/>
          <w:szCs w:val="24"/>
        </w:rPr>
        <w:t xml:space="preserve">) результатов </w:t>
      </w:r>
      <w:proofErr w:type="gramStart"/>
      <w:r w:rsidRPr="009E2D7D">
        <w:rPr>
          <w:sz w:val="24"/>
          <w:szCs w:val="24"/>
        </w:rPr>
        <w:t>деятельности,даватьоценкуприобретённомуопыту</w:t>
      </w:r>
      <w:proofErr w:type="gramEnd"/>
      <w:r w:rsidRPr="009E2D7D">
        <w:rPr>
          <w:sz w:val="24"/>
          <w:szCs w:val="24"/>
        </w:rPr>
        <w:t>,уметьнаходитьпозитивноевпроизошедшейситуации;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вноситькоррективывдеятельностьнаосновеновыхобстоятельств,изменившихсяситуаций</w:t>
      </w:r>
      <w:proofErr w:type="gramEnd"/>
      <w:r w:rsidRPr="009E2D7D">
        <w:rPr>
          <w:sz w:val="24"/>
          <w:szCs w:val="24"/>
        </w:rPr>
        <w:t>,установленныхошибок,возникшихтрудностей;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оцениватьсоответствиерезультатацелииусловиям</w:t>
      </w:r>
      <w:proofErr w:type="spellEnd"/>
      <w:r w:rsidRPr="009E2D7D">
        <w:rPr>
          <w:sz w:val="24"/>
          <w:szCs w:val="24"/>
        </w:rPr>
        <w:t>.</w:t>
      </w:r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E2D7D">
        <w:rPr>
          <w:rFonts w:ascii="Times New Roman" w:hAnsi="Times New Roman" w:cs="Times New Roman"/>
          <w:i/>
          <w:sz w:val="24"/>
          <w:szCs w:val="24"/>
        </w:rPr>
        <w:t>Эмоциональныйинтеллект</w:t>
      </w:r>
      <w:proofErr w:type="spellEnd"/>
      <w:r w:rsidRPr="009E2D7D">
        <w:rPr>
          <w:rFonts w:ascii="Times New Roman" w:hAnsi="Times New Roman" w:cs="Times New Roman"/>
          <w:i/>
          <w:sz w:val="24"/>
          <w:szCs w:val="24"/>
        </w:rPr>
        <w:t>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различать,называтьиуправлятьсобственнымиэмоциямииэмоциямидругих</w:t>
      </w:r>
      <w:proofErr w:type="gramEnd"/>
      <w:r w:rsidRPr="009E2D7D">
        <w:rPr>
          <w:sz w:val="24"/>
          <w:szCs w:val="24"/>
        </w:rPr>
        <w:t xml:space="preserve">;выявлятьи </w:t>
      </w:r>
      <w:proofErr w:type="spellStart"/>
      <w:r w:rsidRPr="009E2D7D">
        <w:rPr>
          <w:sz w:val="24"/>
          <w:szCs w:val="24"/>
        </w:rPr>
        <w:t>анализироватьпричины</w:t>
      </w:r>
      <w:proofErr w:type="spellEnd"/>
      <w:r w:rsidRPr="009E2D7D">
        <w:rPr>
          <w:sz w:val="24"/>
          <w:szCs w:val="24"/>
        </w:rPr>
        <w:t xml:space="preserve"> эмоций;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ставитьсебянаместодругогочеловека,пониматьмотивыинамерениядругого</w:t>
      </w:r>
      <w:proofErr w:type="gram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lastRenderedPageBreak/>
        <w:t>регулироватьспособвыраженияэмоций</w:t>
      </w:r>
      <w:proofErr w:type="spellEnd"/>
      <w:r w:rsidRPr="009E2D7D">
        <w:rPr>
          <w:sz w:val="24"/>
          <w:szCs w:val="24"/>
        </w:rPr>
        <w:t>.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E2D7D">
        <w:rPr>
          <w:rFonts w:ascii="Times New Roman" w:hAnsi="Times New Roman" w:cs="Times New Roman"/>
          <w:i/>
          <w:sz w:val="24"/>
          <w:szCs w:val="24"/>
        </w:rPr>
        <w:t>Принятиесебяидругих</w:t>
      </w:r>
      <w:proofErr w:type="spellEnd"/>
      <w:r w:rsidRPr="009E2D7D">
        <w:rPr>
          <w:rFonts w:ascii="Times New Roman" w:hAnsi="Times New Roman" w:cs="Times New Roman"/>
          <w:i/>
          <w:sz w:val="24"/>
          <w:szCs w:val="24"/>
        </w:rPr>
        <w:t>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9E2D7D">
        <w:rPr>
          <w:sz w:val="24"/>
          <w:szCs w:val="24"/>
        </w:rPr>
        <w:t xml:space="preserve">осознанно относиться к другому человеку, его </w:t>
      </w:r>
      <w:proofErr w:type="spellStart"/>
      <w:proofErr w:type="gramStart"/>
      <w:r w:rsidRPr="009E2D7D">
        <w:rPr>
          <w:sz w:val="24"/>
          <w:szCs w:val="24"/>
        </w:rPr>
        <w:t>мнению;признавать</w:t>
      </w:r>
      <w:proofErr w:type="spellEnd"/>
      <w:proofErr w:type="gramEnd"/>
      <w:r w:rsidRPr="009E2D7D">
        <w:rPr>
          <w:sz w:val="24"/>
          <w:szCs w:val="24"/>
        </w:rPr>
        <w:t xml:space="preserve"> своё право на ошибку и такое же право </w:t>
      </w:r>
      <w:proofErr w:type="spellStart"/>
      <w:r w:rsidRPr="009E2D7D">
        <w:rPr>
          <w:sz w:val="24"/>
          <w:szCs w:val="24"/>
        </w:rPr>
        <w:t>другого;приниматьсебяи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других,неосуждая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открытостьсебеидругим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осознаватьневозможностьконтролироватьвсёвокруг</w:t>
      </w:r>
      <w:proofErr w:type="spellEnd"/>
      <w:r w:rsidRPr="009E2D7D">
        <w:rPr>
          <w:sz w:val="24"/>
          <w:szCs w:val="24"/>
        </w:rPr>
        <w:t>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            </w:t>
      </w:r>
      <w:proofErr w:type="spellStart"/>
      <w:r w:rsidRPr="009E2D7D">
        <w:rPr>
          <w:sz w:val="24"/>
          <w:szCs w:val="24"/>
        </w:rPr>
        <w:t>Предметныерезультаты</w:t>
      </w:r>
      <w:proofErr w:type="spellEnd"/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Предметныерезультатыосвоениярабочейпрограммыпоучебномукурсу</w:t>
      </w:r>
      <w:proofErr w:type="spellEnd"/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9E2D7D">
        <w:rPr>
          <w:sz w:val="24"/>
          <w:szCs w:val="24"/>
        </w:rPr>
        <w:t>«</w:t>
      </w:r>
      <w:proofErr w:type="spellStart"/>
      <w:r w:rsidRPr="009E2D7D">
        <w:rPr>
          <w:sz w:val="24"/>
          <w:szCs w:val="24"/>
        </w:rPr>
        <w:t>Финансоваякультура</w:t>
      </w:r>
      <w:proofErr w:type="spellEnd"/>
      <w:r w:rsidRPr="009E2D7D">
        <w:rPr>
          <w:sz w:val="24"/>
          <w:szCs w:val="24"/>
        </w:rPr>
        <w:t>»(5—9классы):</w:t>
      </w:r>
    </w:p>
    <w:p w:rsidR="002D7A31" w:rsidRPr="009E2D7D" w:rsidRDefault="002D7A31" w:rsidP="009E2D7D">
      <w:pPr>
        <w:pStyle w:val="ad"/>
        <w:numPr>
          <w:ilvl w:val="0"/>
          <w:numId w:val="33"/>
        </w:numPr>
        <w:tabs>
          <w:tab w:val="left" w:pos="468"/>
        </w:tabs>
        <w:ind w:lef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 xml:space="preserve">освоение и применение системы знаний о роли и формах денег в </w:t>
      </w:r>
      <w:proofErr w:type="spellStart"/>
      <w:r w:rsidRPr="009E2D7D">
        <w:rPr>
          <w:sz w:val="24"/>
          <w:szCs w:val="24"/>
        </w:rPr>
        <w:t>цифровомобществе</w:t>
      </w:r>
      <w:proofErr w:type="spellEnd"/>
      <w:r w:rsidRPr="009E2D7D">
        <w:rPr>
          <w:sz w:val="24"/>
          <w:szCs w:val="24"/>
        </w:rPr>
        <w:t>; личном финансовом планировании, жизненных целях, семейном и</w:t>
      </w:r>
      <w:r w:rsidRPr="009E2D7D">
        <w:rPr>
          <w:spacing w:val="-1"/>
          <w:sz w:val="24"/>
          <w:szCs w:val="24"/>
        </w:rPr>
        <w:t>личномбюджете;российской</w:t>
      </w:r>
      <w:r w:rsidRPr="009E2D7D">
        <w:rPr>
          <w:sz w:val="24"/>
          <w:szCs w:val="24"/>
        </w:rPr>
        <w:t xml:space="preserve">национальнойвалюте,национальнойплатежнойсистеме;государственномбюджете,налогах,правомерномналоговомповедении,государственныхгарантияхсоциальнойзащитыипомощироссийским семьям; банках и их функциях, банковских вкладах; инфляции </w:t>
      </w:r>
      <w:proofErr w:type="spellStart"/>
      <w:r w:rsidRPr="009E2D7D">
        <w:rPr>
          <w:sz w:val="24"/>
          <w:szCs w:val="24"/>
        </w:rPr>
        <w:t>иеё</w:t>
      </w:r>
      <w:proofErr w:type="spellEnd"/>
      <w:r w:rsidRPr="009E2D7D">
        <w:rPr>
          <w:sz w:val="24"/>
          <w:szCs w:val="24"/>
        </w:rPr>
        <w:t xml:space="preserve"> последствиях; человеческом капитале; роли наёмного труда в </w:t>
      </w:r>
      <w:proofErr w:type="spellStart"/>
      <w:r w:rsidRPr="009E2D7D">
        <w:rPr>
          <w:sz w:val="24"/>
          <w:szCs w:val="24"/>
        </w:rPr>
        <w:t>цифровомобществе</w:t>
      </w:r>
      <w:proofErr w:type="spellEnd"/>
      <w:r w:rsidRPr="009E2D7D">
        <w:rPr>
          <w:sz w:val="24"/>
          <w:szCs w:val="24"/>
        </w:rPr>
        <w:t>; роли предпринимательства и его видах; основах инвестирования,страхования,пенсионногообеспечения;цифровыхуслугах,рискахиспособахзащитыиобеспечениябезопасностиприиспользованиицифровыхфинансовыхуслуг;видахфинансовогомошенничества;защитеправпотребителейфинансовыхуслуг;</w:t>
      </w:r>
    </w:p>
    <w:p w:rsidR="002D7A31" w:rsidRPr="009E2D7D" w:rsidRDefault="002D7A31" w:rsidP="009E2D7D">
      <w:pPr>
        <w:pStyle w:val="ad"/>
        <w:numPr>
          <w:ilvl w:val="0"/>
          <w:numId w:val="33"/>
        </w:numPr>
        <w:tabs>
          <w:tab w:val="left" w:pos="491"/>
        </w:tabs>
        <w:ind w:lef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 xml:space="preserve">умение характеризовать традиционные российские духовно - </w:t>
      </w:r>
      <w:proofErr w:type="spellStart"/>
      <w:r w:rsidRPr="009E2D7D">
        <w:rPr>
          <w:sz w:val="24"/>
          <w:szCs w:val="24"/>
        </w:rPr>
        <w:t>нравственныеценности</w:t>
      </w:r>
      <w:proofErr w:type="spellEnd"/>
      <w:r w:rsidRPr="009E2D7D">
        <w:rPr>
          <w:sz w:val="24"/>
          <w:szCs w:val="24"/>
        </w:rPr>
        <w:t xml:space="preserve"> (в том числе защита человеческой жизни, прав и свобод </w:t>
      </w:r>
      <w:proofErr w:type="gramStart"/>
      <w:r w:rsidRPr="009E2D7D">
        <w:rPr>
          <w:sz w:val="24"/>
          <w:szCs w:val="24"/>
        </w:rPr>
        <w:t>человека,семья</w:t>
      </w:r>
      <w:proofErr w:type="gramEnd"/>
      <w:r w:rsidRPr="009E2D7D">
        <w:rPr>
          <w:sz w:val="24"/>
          <w:szCs w:val="24"/>
        </w:rPr>
        <w:t>,созидательныйтруд,служениеОтечеству,нормыморалиинравственности,гуманизм,милосердие,справедливость,взаимопомощь,коллективизм,историческоеединствонародовРоссии,преемственностьисториинашей Родины);</w:t>
      </w:r>
    </w:p>
    <w:p w:rsidR="002D7A31" w:rsidRPr="009E2D7D" w:rsidRDefault="002D7A31" w:rsidP="009E2D7D">
      <w:pPr>
        <w:pStyle w:val="ad"/>
        <w:numPr>
          <w:ilvl w:val="0"/>
          <w:numId w:val="33"/>
        </w:numPr>
        <w:tabs>
          <w:tab w:val="left" w:pos="468"/>
        </w:tabs>
        <w:ind w:lef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 xml:space="preserve">умение приводить примеры (в том числе моделировать ситуации) </w:t>
      </w:r>
      <w:proofErr w:type="spellStart"/>
      <w:r w:rsidRPr="009E2D7D">
        <w:rPr>
          <w:sz w:val="24"/>
          <w:szCs w:val="24"/>
        </w:rPr>
        <w:t>действийучастников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proofErr w:type="gramStart"/>
      <w:r w:rsidRPr="009E2D7D">
        <w:rPr>
          <w:sz w:val="24"/>
          <w:szCs w:val="24"/>
        </w:rPr>
        <w:t>финансовыхотношений;государственной</w:t>
      </w:r>
      <w:proofErr w:type="spellEnd"/>
      <w:proofErr w:type="gramEnd"/>
      <w:r w:rsidRPr="009E2D7D">
        <w:rPr>
          <w:sz w:val="24"/>
          <w:szCs w:val="24"/>
        </w:rPr>
        <w:t xml:space="preserve"> социальной помощироссийскимсемьям;использованиясбережений,изменениястоимостиактивов; способов защиты персональных данных, использования банковскихкарт;налогов;выборадепозитовииныхфинансовыхинструментов;кредитов;государственных </w:t>
      </w:r>
      <w:proofErr w:type="spellStart"/>
      <w:r w:rsidRPr="009E2D7D">
        <w:rPr>
          <w:sz w:val="24"/>
          <w:szCs w:val="24"/>
        </w:rPr>
        <w:t>электронныхуслуг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0"/>
          <w:numId w:val="33"/>
        </w:numPr>
        <w:tabs>
          <w:tab w:val="left" w:pos="419"/>
        </w:tabs>
        <w:ind w:lef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 xml:space="preserve">обладать умениями, раскрывающими грамотное и ответственное поведениевсферефинансов:составлятьличныйфинансовыйплан,связанныйсконкретнымифинансовымицелями,определятьпутидостиженияэтихцелейипрогнозироватьсрокиихдостижения;предприниматьмерыпредосторожностипри использовании различных видов денег и операциях с ними; оцениватьполезностьприобретаемоготовараилиуслугисегоценой;участвоватьвсоставлении семейного бюджета; выделять плюсы и минусы </w:t>
      </w:r>
      <w:proofErr w:type="spellStart"/>
      <w:r w:rsidRPr="009E2D7D">
        <w:rPr>
          <w:sz w:val="24"/>
          <w:szCs w:val="24"/>
        </w:rPr>
        <w:t>использованиязаёмных</w:t>
      </w:r>
      <w:proofErr w:type="spellEnd"/>
      <w:r w:rsidRPr="009E2D7D">
        <w:rPr>
          <w:sz w:val="24"/>
          <w:szCs w:val="24"/>
        </w:rPr>
        <w:t xml:space="preserve"> средств; находить информацию о товарах и услугах, в том </w:t>
      </w:r>
      <w:proofErr w:type="spellStart"/>
      <w:r w:rsidRPr="009E2D7D">
        <w:rPr>
          <w:sz w:val="24"/>
          <w:szCs w:val="24"/>
        </w:rPr>
        <w:t>числефинансовых</w:t>
      </w:r>
      <w:proofErr w:type="spellEnd"/>
      <w:r w:rsidRPr="009E2D7D">
        <w:rPr>
          <w:sz w:val="24"/>
          <w:szCs w:val="24"/>
        </w:rPr>
        <w:t xml:space="preserve">, и осознавать назначение этой информации; предпринимать </w:t>
      </w:r>
      <w:proofErr w:type="spellStart"/>
      <w:r w:rsidRPr="009E2D7D">
        <w:rPr>
          <w:sz w:val="24"/>
          <w:szCs w:val="24"/>
        </w:rPr>
        <w:t>мерыпредосторожности</w:t>
      </w:r>
      <w:proofErr w:type="spellEnd"/>
      <w:r w:rsidRPr="009E2D7D">
        <w:rPr>
          <w:sz w:val="24"/>
          <w:szCs w:val="24"/>
        </w:rPr>
        <w:t xml:space="preserve"> при использовании различных видов денег и операциях сними;прогнозироватьриски,связанныесиспользованиемфинансовыхпродуктов,банковскихуслуг;обладатьнавыкамиобеспечениясвоейфинансовой безопасности (в том числе при пользовании наличными </w:t>
      </w:r>
      <w:proofErr w:type="spellStart"/>
      <w:r w:rsidRPr="009E2D7D">
        <w:rPr>
          <w:sz w:val="24"/>
          <w:szCs w:val="24"/>
        </w:rPr>
        <w:t>деньгами,банковскимикартами,банкоматами,обменомвалюти</w:t>
      </w:r>
      <w:proofErr w:type="spellEnd"/>
      <w:r w:rsidRPr="009E2D7D">
        <w:rPr>
          <w:sz w:val="24"/>
          <w:szCs w:val="24"/>
        </w:rPr>
        <w:t xml:space="preserve"> др.);</w:t>
      </w:r>
    </w:p>
    <w:p w:rsidR="002D7A31" w:rsidRPr="009E2D7D" w:rsidRDefault="002D7A31" w:rsidP="009E2D7D">
      <w:pPr>
        <w:pStyle w:val="ad"/>
        <w:numPr>
          <w:ilvl w:val="0"/>
          <w:numId w:val="33"/>
        </w:numPr>
        <w:tabs>
          <w:tab w:val="left" w:pos="486"/>
        </w:tabs>
        <w:ind w:lef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 xml:space="preserve">умение устанавливать и объяснять взаимосвязи между личными целями </w:t>
      </w:r>
      <w:proofErr w:type="gramStart"/>
      <w:r w:rsidRPr="009E2D7D">
        <w:rPr>
          <w:sz w:val="24"/>
          <w:szCs w:val="24"/>
        </w:rPr>
        <w:t>и</w:t>
      </w:r>
      <w:r w:rsidRPr="009E2D7D">
        <w:rPr>
          <w:spacing w:val="-1"/>
          <w:sz w:val="24"/>
          <w:szCs w:val="24"/>
        </w:rPr>
        <w:t>финансовымпланированием</w:t>
      </w:r>
      <w:r w:rsidRPr="009E2D7D">
        <w:rPr>
          <w:sz w:val="24"/>
          <w:szCs w:val="24"/>
        </w:rPr>
        <w:t>иинвестированием;формированиемсемейногоиличногобюджетаибюджетнойдисциплинойличности</w:t>
      </w:r>
      <w:proofErr w:type="gramEnd"/>
      <w:r w:rsidRPr="009E2D7D">
        <w:rPr>
          <w:sz w:val="24"/>
          <w:szCs w:val="24"/>
        </w:rPr>
        <w:t>;ответственностипотребителяфинансовыхуслуг,предпринимателя;ролифинансовв</w:t>
      </w:r>
      <w:r w:rsidRPr="009E2D7D">
        <w:rPr>
          <w:spacing w:val="-1"/>
          <w:sz w:val="24"/>
          <w:szCs w:val="24"/>
        </w:rPr>
        <w:t>обеспечении</w:t>
      </w:r>
      <w:r w:rsidRPr="009E2D7D">
        <w:rPr>
          <w:sz w:val="24"/>
          <w:szCs w:val="24"/>
        </w:rPr>
        <w:t>рациональногоиответственногопотребленияресурсовизащитыокружающейсреды;государственнойполитикойисоциальнымигарантиями;</w:t>
      </w:r>
    </w:p>
    <w:p w:rsidR="002D7A31" w:rsidRPr="009E2D7D" w:rsidRDefault="002D7A31" w:rsidP="009E2D7D">
      <w:pPr>
        <w:pStyle w:val="ad"/>
        <w:numPr>
          <w:ilvl w:val="0"/>
          <w:numId w:val="33"/>
        </w:numPr>
        <w:tabs>
          <w:tab w:val="left" w:pos="577"/>
        </w:tabs>
        <w:ind w:lef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lastRenderedPageBreak/>
        <w:t>умениеиспользоватьполученныезнаниядляобъяснения(устногоиписьменного)сущности,взаимосвязейявлений,процессов,связанныхсиспользованием финансов, в том числе для аргументированного объясненияролиинформацииифинансовыхтехнологийвсовременноммиреприиспользовании финансов; социальной и личной значимости здорового образажизни,рациональногофинансовогоповедения,ролинепрерывногообразования, опасности наркомании и алкоголизма для человека и общества;необходимостиправомерногоналоговогоповедения,противодействиякоррупции;дляосмысленияличногосоциальногоопытаприисполнениитипичныхдлянесовершеннолетнегосоциальныхролейпривступлениивфинансовыеотношения;</w:t>
      </w:r>
    </w:p>
    <w:p w:rsidR="002D7A31" w:rsidRPr="009E2D7D" w:rsidRDefault="002D7A31" w:rsidP="009E2D7D">
      <w:pPr>
        <w:pStyle w:val="ad"/>
        <w:numPr>
          <w:ilvl w:val="0"/>
          <w:numId w:val="33"/>
        </w:numPr>
        <w:tabs>
          <w:tab w:val="left" w:pos="524"/>
        </w:tabs>
        <w:ind w:lef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 xml:space="preserve">умение с опорой на финансовые знания, факты общественной жизни </w:t>
      </w:r>
      <w:proofErr w:type="gramStart"/>
      <w:r w:rsidRPr="009E2D7D">
        <w:rPr>
          <w:sz w:val="24"/>
          <w:szCs w:val="24"/>
        </w:rPr>
        <w:t>иличныйсоциальныйопытопределятьиаргументироватьсточкизрениясоциальныхценностейинормсвоёотношениекявлениям,налогам</w:t>
      </w:r>
      <w:proofErr w:type="gramEnd"/>
      <w:r w:rsidRPr="009E2D7D">
        <w:rPr>
          <w:sz w:val="24"/>
          <w:szCs w:val="24"/>
        </w:rPr>
        <w:t>,процессамсоциальнойдействительности,связаннымсмиромфинансов,рольюгосударствавподдержке молодежи;</w:t>
      </w:r>
    </w:p>
    <w:p w:rsidR="002D7A31" w:rsidRPr="009E2D7D" w:rsidRDefault="002D7A31" w:rsidP="009E2D7D">
      <w:pPr>
        <w:pStyle w:val="ad"/>
        <w:numPr>
          <w:ilvl w:val="0"/>
          <w:numId w:val="33"/>
        </w:numPr>
        <w:tabs>
          <w:tab w:val="left" w:pos="620"/>
        </w:tabs>
        <w:ind w:lef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 xml:space="preserve">умениерешатьврамкахизученногоматериалапознавательныеипрактические финансовые задачи, отражающие выполнение типичных </w:t>
      </w:r>
      <w:proofErr w:type="gramStart"/>
      <w:r w:rsidRPr="009E2D7D">
        <w:rPr>
          <w:sz w:val="24"/>
          <w:szCs w:val="24"/>
        </w:rPr>
        <w:t>длянесовершеннолетнегосоциальныхролей,типичныесоциальныевзаимодействиявсферефинансов</w:t>
      </w:r>
      <w:proofErr w:type="gram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0"/>
          <w:numId w:val="33"/>
        </w:numPr>
        <w:tabs>
          <w:tab w:val="left" w:pos="524"/>
        </w:tabs>
        <w:ind w:lef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 xml:space="preserve">овладение смысловым чтением текстов по финансовой тематике, в </w:t>
      </w:r>
      <w:proofErr w:type="gramStart"/>
      <w:r w:rsidRPr="009E2D7D">
        <w:rPr>
          <w:sz w:val="24"/>
          <w:szCs w:val="24"/>
        </w:rPr>
        <w:t>томчислеизвлеченийиззаконодательстваРоссийскойФедерации;умениесоставлять</w:t>
      </w:r>
      <w:proofErr w:type="gramEnd"/>
      <w:r w:rsidRPr="009E2D7D">
        <w:rPr>
          <w:sz w:val="24"/>
          <w:szCs w:val="24"/>
        </w:rPr>
        <w:t xml:space="preserve"> на их основе план, преобразовывать текстовую информацию вмодели(таблицу,диаграмму,схему)ипреобразовыватьпредложенныемоделивтекст;</w:t>
      </w:r>
    </w:p>
    <w:p w:rsidR="002D7A31" w:rsidRPr="009E2D7D" w:rsidRDefault="002D7A31" w:rsidP="009E2D7D">
      <w:pPr>
        <w:pStyle w:val="ad"/>
        <w:numPr>
          <w:ilvl w:val="0"/>
          <w:numId w:val="33"/>
        </w:numPr>
        <w:tabs>
          <w:tab w:val="left" w:pos="726"/>
        </w:tabs>
        <w:ind w:left="0" w:firstLine="0"/>
        <w:jc w:val="both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овладениеприёмамипоискаиизвлечениясоциальнойинформации(</w:t>
      </w:r>
      <w:proofErr w:type="gramEnd"/>
      <w:r w:rsidRPr="009E2D7D">
        <w:rPr>
          <w:sz w:val="24"/>
          <w:szCs w:val="24"/>
        </w:rPr>
        <w:t xml:space="preserve">текстовой, графической, аудиовизуальной) по заданной теме из </w:t>
      </w:r>
      <w:proofErr w:type="spellStart"/>
      <w:r w:rsidRPr="009E2D7D">
        <w:rPr>
          <w:sz w:val="24"/>
          <w:szCs w:val="24"/>
        </w:rPr>
        <w:t>различныхадаптированных</w:t>
      </w:r>
      <w:proofErr w:type="spellEnd"/>
      <w:r w:rsidRPr="009E2D7D">
        <w:rPr>
          <w:sz w:val="24"/>
          <w:szCs w:val="24"/>
        </w:rPr>
        <w:t xml:space="preserve"> источников (в том числе учебных материалов) и публикацийсредствмассовойинформации(далее—СМИ)ссоблюдениемправилинформационнойбезопасности </w:t>
      </w:r>
      <w:proofErr w:type="spellStart"/>
      <w:r w:rsidRPr="009E2D7D">
        <w:rPr>
          <w:sz w:val="24"/>
          <w:szCs w:val="24"/>
        </w:rPr>
        <w:t>приработе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вИнтернете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0"/>
          <w:numId w:val="33"/>
        </w:numPr>
        <w:tabs>
          <w:tab w:val="left" w:pos="726"/>
        </w:tabs>
        <w:ind w:lef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 xml:space="preserve">умение анализировать, обобщать, систематизировать, конкретизировать </w:t>
      </w:r>
      <w:proofErr w:type="spellStart"/>
      <w:proofErr w:type="gramStart"/>
      <w:r w:rsidRPr="009E2D7D">
        <w:rPr>
          <w:sz w:val="24"/>
          <w:szCs w:val="24"/>
        </w:rPr>
        <w:t>икритическиоцениватьсоциальнуюинформацию,включаяэкономико</w:t>
      </w:r>
      <w:proofErr w:type="spellEnd"/>
      <w:proofErr w:type="gramEnd"/>
      <w:r w:rsidRPr="009E2D7D">
        <w:rPr>
          <w:sz w:val="24"/>
          <w:szCs w:val="24"/>
        </w:rPr>
        <w:t xml:space="preserve"> -статистическую,изадаптированныхисточников(втомчислеучебныхматериалов) и публикаций СМИ, соотносить её с собственными знаниями оморальномиправовомрегулированииповедениячеловека,личнымсоциальным опытом; используя обществоведческие знания, </w:t>
      </w:r>
      <w:proofErr w:type="spellStart"/>
      <w:r w:rsidRPr="009E2D7D">
        <w:rPr>
          <w:sz w:val="24"/>
          <w:szCs w:val="24"/>
        </w:rPr>
        <w:t>формулироватьвыводы,подкрепляяихаргументами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0"/>
          <w:numId w:val="33"/>
        </w:numPr>
        <w:tabs>
          <w:tab w:val="left" w:pos="665"/>
        </w:tabs>
        <w:ind w:lef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 xml:space="preserve">умение оценивать собственные поступки и поведение других людей </w:t>
      </w:r>
      <w:proofErr w:type="gramStart"/>
      <w:r w:rsidRPr="009E2D7D">
        <w:rPr>
          <w:sz w:val="24"/>
          <w:szCs w:val="24"/>
        </w:rPr>
        <w:t>сточкизренияихсоответствияморальным,правовымиинымвидамсоциальныхнорм</w:t>
      </w:r>
      <w:proofErr w:type="gramEnd"/>
      <w:r w:rsidRPr="009E2D7D">
        <w:rPr>
          <w:sz w:val="24"/>
          <w:szCs w:val="24"/>
        </w:rPr>
        <w:t>,экономическойрациональности(включаявопросы,связанные с личными финансами и предпринимательской деятельностью, дляоценкирисковосуществленияфинансовыхмахинаций,применениянедобросовестныхпрактик);осознаниенеприемлемостивсехформантиобщественногоповедения;</w:t>
      </w:r>
    </w:p>
    <w:p w:rsidR="002D7A31" w:rsidRPr="009E2D7D" w:rsidRDefault="002D7A31" w:rsidP="009E2D7D">
      <w:pPr>
        <w:pStyle w:val="ad"/>
        <w:numPr>
          <w:ilvl w:val="0"/>
          <w:numId w:val="33"/>
        </w:numPr>
        <w:tabs>
          <w:tab w:val="left" w:pos="617"/>
        </w:tabs>
        <w:ind w:lef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 xml:space="preserve">приобретение опыта использования полученных знаний, включая основыфинансовойграмотности,впрактической(включаявыполнениепроектовиндивидуальноивгруппе)деятельности,вповседневнойжизнидляреализации и защиты прав человека и гражданина, прав потребителя (в томчислепотребителяфинансовыхуслуг)иосознанноговыполнениягражданских обязанностей; для анализа потребления домашнего </w:t>
      </w:r>
      <w:proofErr w:type="spellStart"/>
      <w:r w:rsidRPr="009E2D7D">
        <w:rPr>
          <w:sz w:val="24"/>
          <w:szCs w:val="24"/>
        </w:rPr>
        <w:t>хозяйства;составления</w:t>
      </w:r>
      <w:proofErr w:type="spellEnd"/>
      <w:r w:rsidRPr="009E2D7D">
        <w:rPr>
          <w:sz w:val="24"/>
          <w:szCs w:val="24"/>
        </w:rPr>
        <w:t xml:space="preserve"> личного финансового плана; для выбора профессии и оценкисобственныхперспективвпрофессиональнойсфере;атакжеопытапубличного представления результатов своей деятельности в соответствии </w:t>
      </w:r>
      <w:proofErr w:type="spellStart"/>
      <w:r w:rsidRPr="009E2D7D">
        <w:rPr>
          <w:sz w:val="24"/>
          <w:szCs w:val="24"/>
        </w:rPr>
        <w:t>стемойиситуациейобщения,особенностями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аудиторииирегламентом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0"/>
          <w:numId w:val="33"/>
        </w:numPr>
        <w:tabs>
          <w:tab w:val="left" w:pos="651"/>
        </w:tabs>
        <w:ind w:lef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 xml:space="preserve">приобретение опыта самостоятельного заполнения формы (в том </w:t>
      </w:r>
      <w:proofErr w:type="spellStart"/>
      <w:r w:rsidRPr="009E2D7D">
        <w:rPr>
          <w:sz w:val="24"/>
          <w:szCs w:val="24"/>
        </w:rPr>
        <w:t>числеэлектронной</w:t>
      </w:r>
      <w:proofErr w:type="spellEnd"/>
      <w:r w:rsidRPr="009E2D7D">
        <w:rPr>
          <w:sz w:val="24"/>
          <w:szCs w:val="24"/>
        </w:rPr>
        <w:t xml:space="preserve">) и составления простейших документов </w:t>
      </w:r>
      <w:r w:rsidRPr="009E2D7D">
        <w:rPr>
          <w:sz w:val="24"/>
          <w:szCs w:val="24"/>
        </w:rPr>
        <w:lastRenderedPageBreak/>
        <w:t xml:space="preserve">(заявления, </w:t>
      </w:r>
      <w:proofErr w:type="spellStart"/>
      <w:proofErr w:type="gramStart"/>
      <w:r w:rsidRPr="009E2D7D">
        <w:rPr>
          <w:sz w:val="24"/>
          <w:szCs w:val="24"/>
        </w:rPr>
        <w:t>обращения,декларации</w:t>
      </w:r>
      <w:proofErr w:type="gramEnd"/>
      <w:r w:rsidRPr="009E2D7D">
        <w:rPr>
          <w:sz w:val="24"/>
          <w:szCs w:val="24"/>
        </w:rPr>
        <w:t>,доверенности,личного</w:t>
      </w:r>
      <w:proofErr w:type="spellEnd"/>
      <w:r w:rsidRPr="009E2D7D">
        <w:rPr>
          <w:sz w:val="24"/>
          <w:szCs w:val="24"/>
        </w:rPr>
        <w:t xml:space="preserve"> финансового </w:t>
      </w:r>
      <w:proofErr w:type="spellStart"/>
      <w:r w:rsidRPr="009E2D7D">
        <w:rPr>
          <w:sz w:val="24"/>
          <w:szCs w:val="24"/>
        </w:rPr>
        <w:t>плана,резюме</w:t>
      </w:r>
      <w:proofErr w:type="spellEnd"/>
      <w:r w:rsidRPr="009E2D7D">
        <w:rPr>
          <w:sz w:val="24"/>
          <w:szCs w:val="24"/>
        </w:rPr>
        <w:t>);</w:t>
      </w:r>
    </w:p>
    <w:p w:rsidR="002D7A31" w:rsidRPr="009E2D7D" w:rsidRDefault="002D7A31" w:rsidP="009E2D7D">
      <w:pPr>
        <w:pStyle w:val="ad"/>
        <w:numPr>
          <w:ilvl w:val="0"/>
          <w:numId w:val="33"/>
        </w:numPr>
        <w:tabs>
          <w:tab w:val="left" w:pos="607"/>
        </w:tabs>
        <w:ind w:left="0" w:firstLine="0"/>
        <w:jc w:val="both"/>
        <w:rPr>
          <w:sz w:val="24"/>
          <w:szCs w:val="24"/>
        </w:rPr>
      </w:pPr>
      <w:proofErr w:type="spellStart"/>
      <w:proofErr w:type="gramStart"/>
      <w:r w:rsidRPr="009E2D7D">
        <w:rPr>
          <w:sz w:val="24"/>
          <w:szCs w:val="24"/>
        </w:rPr>
        <w:t>приобретениеопытаосуществлениясовместной,включаявзаимодействиес</w:t>
      </w:r>
      <w:proofErr w:type="spellEnd"/>
      <w:proofErr w:type="gramEnd"/>
      <w:r w:rsidRPr="009E2D7D">
        <w:rPr>
          <w:sz w:val="24"/>
          <w:szCs w:val="24"/>
        </w:rPr>
        <w:t xml:space="preserve"> людьми другой культуры, национальной и религиозной принадлежности наосновенациональныхценностейсовременногороссийскогообщества:гуманистическихидемократическихценностей,идеймираивзаимопониманиямеждународами,людьмиразныхкультур;осознаниеценностикультуры и </w:t>
      </w:r>
      <w:proofErr w:type="spellStart"/>
      <w:r w:rsidRPr="009E2D7D">
        <w:rPr>
          <w:sz w:val="24"/>
          <w:szCs w:val="24"/>
        </w:rPr>
        <w:t>традицийнародовРоссии</w:t>
      </w:r>
      <w:proofErr w:type="spellEnd"/>
      <w:r w:rsidRPr="009E2D7D">
        <w:rPr>
          <w:sz w:val="24"/>
          <w:szCs w:val="24"/>
        </w:rPr>
        <w:t>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5</w:t>
      </w:r>
      <w:r w:rsidRPr="009E2D7D">
        <w:rPr>
          <w:b w:val="0"/>
          <w:sz w:val="24"/>
          <w:szCs w:val="24"/>
        </w:rPr>
        <w:t>—</w:t>
      </w:r>
      <w:r w:rsidRPr="009E2D7D">
        <w:rPr>
          <w:sz w:val="24"/>
          <w:szCs w:val="24"/>
        </w:rPr>
        <w:t>6класс</w:t>
      </w:r>
    </w:p>
    <w:p w:rsidR="002D7A31" w:rsidRPr="009E2D7D" w:rsidRDefault="002D7A31" w:rsidP="009E2D7D">
      <w:pPr>
        <w:pStyle w:val="ad"/>
        <w:numPr>
          <w:ilvl w:val="1"/>
          <w:numId w:val="33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осваивать и применять знания о личном финансовом </w:t>
      </w:r>
      <w:proofErr w:type="gramStart"/>
      <w:r w:rsidRPr="009E2D7D">
        <w:rPr>
          <w:sz w:val="24"/>
          <w:szCs w:val="24"/>
        </w:rPr>
        <w:t>планировании;личномбюджете</w:t>
      </w:r>
      <w:proofErr w:type="gramEnd"/>
      <w:r w:rsidRPr="009E2D7D">
        <w:rPr>
          <w:sz w:val="24"/>
          <w:szCs w:val="24"/>
        </w:rPr>
        <w:t>,семейномбюджете;бюджетномбалансе;роботизацииифинансах;влиянииденегна окружающую среду;</w:t>
      </w:r>
    </w:p>
    <w:p w:rsidR="002D7A31" w:rsidRPr="009E2D7D" w:rsidRDefault="002D7A31" w:rsidP="009E2D7D">
      <w:pPr>
        <w:pStyle w:val="ad"/>
        <w:numPr>
          <w:ilvl w:val="1"/>
          <w:numId w:val="33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приводитьпримерыдоходовсемейногобюджета;легальныхинелегальныхдоходов</w:t>
      </w:r>
      <w:proofErr w:type="gramEnd"/>
      <w:r w:rsidRPr="009E2D7D">
        <w:rPr>
          <w:sz w:val="24"/>
          <w:szCs w:val="24"/>
        </w:rPr>
        <w:t xml:space="preserve">;источниковдоходовсемейногобюджета;виды расходов семейного бюджета; персональных данных; считать расходы </w:t>
      </w:r>
      <w:proofErr w:type="spellStart"/>
      <w:r w:rsidRPr="009E2D7D">
        <w:rPr>
          <w:sz w:val="24"/>
          <w:szCs w:val="24"/>
        </w:rPr>
        <w:t>идоходы</w:t>
      </w:r>
      <w:proofErr w:type="spellEnd"/>
      <w:r w:rsidRPr="009E2D7D">
        <w:rPr>
          <w:sz w:val="24"/>
          <w:szCs w:val="24"/>
        </w:rPr>
        <w:t>(</w:t>
      </w:r>
      <w:proofErr w:type="spellStart"/>
      <w:r w:rsidRPr="009E2D7D">
        <w:rPr>
          <w:sz w:val="24"/>
          <w:szCs w:val="24"/>
        </w:rPr>
        <w:t>личныеи</w:t>
      </w:r>
      <w:proofErr w:type="spellEnd"/>
      <w:r w:rsidRPr="009E2D7D">
        <w:rPr>
          <w:sz w:val="24"/>
          <w:szCs w:val="24"/>
        </w:rPr>
        <w:t xml:space="preserve"> семейные)</w:t>
      </w:r>
      <w:proofErr w:type="spellStart"/>
      <w:r w:rsidRPr="009E2D7D">
        <w:rPr>
          <w:sz w:val="24"/>
          <w:szCs w:val="24"/>
        </w:rPr>
        <w:t>вкраткосрочном</w:t>
      </w:r>
      <w:proofErr w:type="spellEnd"/>
      <w:r w:rsidRPr="009E2D7D">
        <w:rPr>
          <w:sz w:val="24"/>
          <w:szCs w:val="24"/>
        </w:rPr>
        <w:t xml:space="preserve"> периоде;</w:t>
      </w:r>
    </w:p>
    <w:p w:rsidR="002D7A31" w:rsidRPr="009E2D7D" w:rsidRDefault="002D7A31" w:rsidP="009E2D7D">
      <w:pPr>
        <w:pStyle w:val="ad"/>
        <w:numPr>
          <w:ilvl w:val="1"/>
          <w:numId w:val="33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осваиватьиприменятьзнанияо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сбереженияхинакоплениях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3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решатьзадачиобюджетнойдисциплине;налоговомповедении</w:t>
      </w:r>
      <w:proofErr w:type="gramEnd"/>
      <w:r w:rsidRPr="009E2D7D">
        <w:rPr>
          <w:sz w:val="24"/>
          <w:szCs w:val="24"/>
        </w:rPr>
        <w:t xml:space="preserve">;бюджетномбалансе;расчёте,временинанакоплениеопределеннойсуммыденег </w:t>
      </w:r>
      <w:proofErr w:type="spellStart"/>
      <w:r w:rsidRPr="009E2D7D">
        <w:rPr>
          <w:sz w:val="24"/>
          <w:szCs w:val="24"/>
        </w:rPr>
        <w:t>сучетомтекущихдоходовирасходов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3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овладетьсмысловымчтениемпростыхфинансовыхдокументов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3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оцениватьсобственныепоступкииповедениедругихлюдейвконтекстезнанийопостановкежизненныхцелей,выборафинансовыхинструментов; осознавать риски, связанные с хранением сбережений </w:t>
      </w:r>
      <w:proofErr w:type="spellStart"/>
      <w:r w:rsidRPr="009E2D7D">
        <w:rPr>
          <w:sz w:val="24"/>
          <w:szCs w:val="24"/>
        </w:rPr>
        <w:t>вналичнойи</w:t>
      </w:r>
      <w:proofErr w:type="spellEnd"/>
      <w:r w:rsidRPr="009E2D7D">
        <w:rPr>
          <w:sz w:val="24"/>
          <w:szCs w:val="24"/>
        </w:rPr>
        <w:t xml:space="preserve"> безналичной форме;</w:t>
      </w:r>
    </w:p>
    <w:p w:rsidR="002D7A31" w:rsidRPr="009E2D7D" w:rsidRDefault="002D7A31" w:rsidP="009E2D7D">
      <w:pPr>
        <w:pStyle w:val="ad"/>
        <w:numPr>
          <w:ilvl w:val="1"/>
          <w:numId w:val="33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приобретатьопытсовместнойдеятельностивучебныхгруппахприрешениифинансовыхзадач,осуществлениипроектнойиисследовательскойдеятельности</w:t>
      </w:r>
      <w:proofErr w:type="gramEnd"/>
      <w:r w:rsidRPr="009E2D7D">
        <w:rPr>
          <w:sz w:val="24"/>
          <w:szCs w:val="24"/>
        </w:rPr>
        <w:t>,привзаимодействииспредставителямиразныхэтническихгрупп.</w:t>
      </w:r>
    </w:p>
    <w:p w:rsidR="002D7A31" w:rsidRPr="009E2D7D" w:rsidRDefault="002D7A31" w:rsidP="009E2D7D">
      <w:pPr>
        <w:pStyle w:val="1"/>
        <w:keepNext w:val="0"/>
        <w:keepLines w:val="0"/>
        <w:widowControl w:val="0"/>
        <w:numPr>
          <w:ilvl w:val="0"/>
          <w:numId w:val="34"/>
        </w:numPr>
        <w:tabs>
          <w:tab w:val="left" w:pos="374"/>
        </w:tabs>
        <w:suppressAutoHyphens w:val="0"/>
        <w:spacing w:after="0" w:line="240" w:lineRule="auto"/>
        <w:ind w:left="0" w:righ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>класс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Осваивать и применять знания об основных формах труда; </w:t>
      </w:r>
      <w:proofErr w:type="spellStart"/>
      <w:r w:rsidRPr="009E2D7D">
        <w:rPr>
          <w:sz w:val="24"/>
          <w:szCs w:val="24"/>
        </w:rPr>
        <w:t>трудовыхресурсах</w:t>
      </w:r>
      <w:proofErr w:type="spellEnd"/>
      <w:r w:rsidRPr="009E2D7D">
        <w:rPr>
          <w:sz w:val="24"/>
          <w:szCs w:val="24"/>
        </w:rPr>
        <w:t xml:space="preserve">; рынке труда; участниках финансовых отношений; </w:t>
      </w:r>
      <w:proofErr w:type="gramStart"/>
      <w:r w:rsidRPr="009E2D7D">
        <w:rPr>
          <w:sz w:val="24"/>
          <w:szCs w:val="24"/>
        </w:rPr>
        <w:t>инфляции,налогах</w:t>
      </w:r>
      <w:proofErr w:type="gramEnd"/>
      <w:r w:rsidRPr="009E2D7D">
        <w:rPr>
          <w:sz w:val="24"/>
          <w:szCs w:val="24"/>
        </w:rPr>
        <w:t>,подушкефинансовойбезопасности;платежныхсистемах;национальнойплатежной системе;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прогнозироватьизменениедоходавзависимостиотсобственнойтрудовойдеятельности,налогов</w:t>
      </w:r>
      <w:proofErr w:type="gram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характеризоватьфункцииденег;наличныеденьги</w:t>
      </w:r>
      <w:proofErr w:type="gramEnd"/>
      <w:r w:rsidRPr="009E2D7D">
        <w:rPr>
          <w:sz w:val="24"/>
          <w:szCs w:val="24"/>
        </w:rPr>
        <w:t xml:space="preserve">;безналичныеденьги;валюты; </w:t>
      </w:r>
      <w:proofErr w:type="spellStart"/>
      <w:r w:rsidRPr="009E2D7D">
        <w:rPr>
          <w:sz w:val="24"/>
          <w:szCs w:val="24"/>
        </w:rPr>
        <w:t>российскийрубль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pacing w:val="-1"/>
          <w:sz w:val="24"/>
          <w:szCs w:val="24"/>
        </w:rPr>
        <w:t>характеризоватьфинансовые</w:t>
      </w:r>
      <w:r w:rsidRPr="009E2D7D">
        <w:rPr>
          <w:sz w:val="24"/>
          <w:szCs w:val="24"/>
        </w:rPr>
        <w:t>потребностиличности;наёмныйтрудиегоособенности</w:t>
      </w:r>
      <w:proofErr w:type="gramEnd"/>
      <w:r w:rsidRPr="009E2D7D">
        <w:rPr>
          <w:sz w:val="24"/>
          <w:szCs w:val="24"/>
        </w:rPr>
        <w:t>;современныйрыноктруда;особенностипредпринимательскойдеятельности;формыпредпринимательства;ответственностьпредпринимателейпередобществом;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приводитьпримерыуправленияличнымвременемифинансами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>использоватьполученныезнанияобошибкахначинающегопредпринимателя;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характеризоватьжизненныецели,возможностипоулучшениюблагополучиясемьи</w:t>
      </w:r>
      <w:proofErr w:type="gramEnd"/>
      <w:r w:rsidRPr="009E2D7D">
        <w:rPr>
          <w:sz w:val="24"/>
          <w:szCs w:val="24"/>
        </w:rPr>
        <w:t xml:space="preserve">,имуществоиобязательстваучастниковфинансовыхотношенийвтом </w:t>
      </w:r>
      <w:proofErr w:type="spellStart"/>
      <w:r w:rsidRPr="009E2D7D">
        <w:rPr>
          <w:sz w:val="24"/>
          <w:szCs w:val="24"/>
        </w:rPr>
        <w:t>числевусловияхинфляции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приводить примеры альтернативных решений и целей, </w:t>
      </w:r>
      <w:proofErr w:type="gramStart"/>
      <w:r w:rsidRPr="009E2D7D">
        <w:rPr>
          <w:sz w:val="24"/>
          <w:szCs w:val="24"/>
        </w:rPr>
        <w:t>конкурентныхфинансовыхпредложений,быстрыхплатежейиихособенностей</w:t>
      </w:r>
      <w:proofErr w:type="gramEnd"/>
      <w:r w:rsidRPr="009E2D7D">
        <w:rPr>
          <w:sz w:val="24"/>
          <w:szCs w:val="24"/>
        </w:rPr>
        <w:t xml:space="preserve">;организацийпо защите </w:t>
      </w:r>
      <w:proofErr w:type="spellStart"/>
      <w:r w:rsidRPr="009E2D7D">
        <w:rPr>
          <w:sz w:val="24"/>
          <w:szCs w:val="24"/>
        </w:rPr>
        <w:t>правпотребителей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финансовыхуслуг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>устанавливатьиобъяснятьвзаимосвязимеждуличнойответственностьюучастникафинансовыхотношенийипринятиемфинансовыхрешений;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определятьиаргументироватьсобственныйвыборвусловияхвозможныхфинансовыхрисков;осознаватьриски</w:t>
      </w:r>
      <w:proofErr w:type="gramEnd"/>
      <w:r w:rsidRPr="009E2D7D">
        <w:rPr>
          <w:sz w:val="24"/>
          <w:szCs w:val="24"/>
        </w:rPr>
        <w:t xml:space="preserve">,связанныесхранением </w:t>
      </w:r>
      <w:r w:rsidRPr="009E2D7D">
        <w:rPr>
          <w:sz w:val="24"/>
          <w:szCs w:val="24"/>
        </w:rPr>
        <w:lastRenderedPageBreak/>
        <w:t>сбережений в наличной и безналичной форме; определятьстраховойпродукт,которыйтребуетсявтойилиинойжизненнойситуации;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решатьзадачипоуправлениюфинансовымирисками,их</w:t>
      </w:r>
      <w:r w:rsidRPr="009E2D7D">
        <w:rPr>
          <w:spacing w:val="-1"/>
          <w:sz w:val="24"/>
          <w:szCs w:val="24"/>
        </w:rPr>
        <w:t>прогнозированиюиоценке</w:t>
      </w:r>
      <w:r w:rsidRPr="009E2D7D">
        <w:rPr>
          <w:sz w:val="24"/>
          <w:szCs w:val="24"/>
        </w:rPr>
        <w:t>финансовыхуслугиинструментов</w:t>
      </w:r>
      <w:proofErr w:type="gramEnd"/>
      <w:r w:rsidRPr="009E2D7D">
        <w:rPr>
          <w:sz w:val="24"/>
          <w:szCs w:val="24"/>
        </w:rPr>
        <w:t>,томчислеприпользованиицифровымиресурсами;рассчитыватьразмерфинансовойподушкибезопасности;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овладеть </w:t>
      </w:r>
      <w:proofErr w:type="spellStart"/>
      <w:r w:rsidRPr="009E2D7D">
        <w:rPr>
          <w:sz w:val="24"/>
          <w:szCs w:val="24"/>
        </w:rPr>
        <w:t>смысловымчтениемфинансовыхдокументов</w:t>
      </w:r>
      <w:proofErr w:type="spellEnd"/>
      <w:r w:rsidRPr="009E2D7D">
        <w:rPr>
          <w:sz w:val="24"/>
          <w:szCs w:val="24"/>
        </w:rPr>
        <w:t xml:space="preserve"> </w:t>
      </w:r>
      <w:proofErr w:type="gramStart"/>
      <w:r w:rsidRPr="009E2D7D">
        <w:rPr>
          <w:sz w:val="24"/>
          <w:szCs w:val="24"/>
        </w:rPr>
        <w:t>оплатежныхсистемах,национальнойплатежнойсистеме</w:t>
      </w:r>
      <w:proofErr w:type="gramEnd"/>
      <w:r w:rsidRPr="009E2D7D">
        <w:rPr>
          <w:sz w:val="24"/>
          <w:szCs w:val="24"/>
        </w:rPr>
        <w:t xml:space="preserve">;страховыхполисов;определять ситуации, в которых использование финансовой </w:t>
      </w:r>
      <w:proofErr w:type="spellStart"/>
      <w:r w:rsidRPr="009E2D7D">
        <w:rPr>
          <w:sz w:val="24"/>
          <w:szCs w:val="24"/>
        </w:rPr>
        <w:t>подушкибезопасностиявляется</w:t>
      </w:r>
      <w:proofErr w:type="spellEnd"/>
      <w:r w:rsidRPr="009E2D7D">
        <w:rPr>
          <w:sz w:val="24"/>
          <w:szCs w:val="24"/>
        </w:rPr>
        <w:t xml:space="preserve"> целесообразным;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искатьиизвлекатьинформациюоправахпотребителяфинансовыхуслуг;способах</w:t>
      </w:r>
      <w:proofErr w:type="gram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защитыправпотребителяфинансовых</w:t>
      </w:r>
      <w:proofErr w:type="spellEnd"/>
      <w:r w:rsidRPr="009E2D7D">
        <w:rPr>
          <w:sz w:val="24"/>
          <w:szCs w:val="24"/>
        </w:rPr>
        <w:t xml:space="preserve"> услуг;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анализировать,обобщать</w:t>
      </w:r>
      <w:proofErr w:type="gramEnd"/>
      <w:r w:rsidRPr="009E2D7D">
        <w:rPr>
          <w:sz w:val="24"/>
          <w:szCs w:val="24"/>
        </w:rPr>
        <w:t>,систематизироватьинформациюобответственностизанарушенияправпотребителейфинансовыхуслуг;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>оцениватьсобственныепоступкииповедениедругихлюдейвконтекстезнанийопостановкежизненныхцелей,выборафинансовыхинструментов;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приобретать опыт использования полученных знаний при защите </w:t>
      </w:r>
      <w:proofErr w:type="spellStart"/>
      <w:r w:rsidRPr="009E2D7D">
        <w:rPr>
          <w:sz w:val="24"/>
          <w:szCs w:val="24"/>
        </w:rPr>
        <w:t>правпотребителей</w:t>
      </w:r>
      <w:proofErr w:type="spellEnd"/>
      <w:r w:rsidRPr="009E2D7D">
        <w:rPr>
          <w:sz w:val="24"/>
          <w:szCs w:val="24"/>
        </w:rPr>
        <w:t xml:space="preserve"> финансовых услуг, в том числе цифровых </w:t>
      </w:r>
      <w:proofErr w:type="spellStart"/>
      <w:r w:rsidRPr="009E2D7D">
        <w:rPr>
          <w:sz w:val="24"/>
          <w:szCs w:val="24"/>
        </w:rPr>
        <w:t>финансовыхуслуг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приобретатьопытсовместнойдеятельностивучебныхгруппахприрешениифинансовыхзадач,осуществлениипроектнойиисследовательскойдеятельности</w:t>
      </w:r>
      <w:proofErr w:type="gramEnd"/>
      <w:r w:rsidRPr="009E2D7D">
        <w:rPr>
          <w:sz w:val="24"/>
          <w:szCs w:val="24"/>
        </w:rPr>
        <w:t>,привзаимодействииспредставителямиразныхэтническихгрупп.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D7A31" w:rsidRPr="009E2D7D" w:rsidRDefault="002D7A31" w:rsidP="009E2D7D">
      <w:pPr>
        <w:pStyle w:val="1"/>
        <w:keepNext w:val="0"/>
        <w:keepLines w:val="0"/>
        <w:widowControl w:val="0"/>
        <w:numPr>
          <w:ilvl w:val="0"/>
          <w:numId w:val="34"/>
        </w:numPr>
        <w:tabs>
          <w:tab w:val="left" w:pos="374"/>
        </w:tabs>
        <w:suppressAutoHyphens w:val="0"/>
        <w:spacing w:after="0" w:line="240" w:lineRule="auto"/>
        <w:ind w:left="0" w:righ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>класс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Осваиватьиприменятьзнанияовидахстрахования;осваиватьиприменятьзнанияобуправлениифинансовымирисками</w:t>
      </w:r>
      <w:proofErr w:type="gramEnd"/>
      <w:r w:rsidRPr="009E2D7D">
        <w:rPr>
          <w:sz w:val="24"/>
          <w:szCs w:val="24"/>
        </w:rPr>
        <w:t xml:space="preserve">;природестрахования;обответственностизанарушениеправучастникастраховой сделки; банках и их функциях; </w:t>
      </w:r>
      <w:proofErr w:type="spellStart"/>
      <w:r w:rsidRPr="009E2D7D">
        <w:rPr>
          <w:sz w:val="24"/>
          <w:szCs w:val="24"/>
        </w:rPr>
        <w:t>микрозаймах</w:t>
      </w:r>
      <w:proofErr w:type="spellEnd"/>
      <w:r w:rsidRPr="009E2D7D">
        <w:rPr>
          <w:sz w:val="24"/>
          <w:szCs w:val="24"/>
        </w:rPr>
        <w:t xml:space="preserve">; </w:t>
      </w:r>
      <w:proofErr w:type="spellStart"/>
      <w:r w:rsidRPr="009E2D7D">
        <w:rPr>
          <w:sz w:val="24"/>
          <w:szCs w:val="24"/>
        </w:rPr>
        <w:t>небанковскихорганизациях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определятьиаргументироватьнеобходимостьполучениякредитов;отличиязаймаоткредита</w:t>
      </w:r>
      <w:proofErr w:type="gram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характеризовать поручительство; рефинансирование; комиссии </w:t>
      </w:r>
      <w:proofErr w:type="spellStart"/>
      <w:proofErr w:type="gramStart"/>
      <w:r w:rsidRPr="009E2D7D">
        <w:rPr>
          <w:sz w:val="24"/>
          <w:szCs w:val="24"/>
        </w:rPr>
        <w:t>банков;мобильныеприложениябанков</w:t>
      </w:r>
      <w:proofErr w:type="spellEnd"/>
      <w:proofErr w:type="gram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устанавливать и объяснять взаимосвязи между банковским вкладом </w:t>
      </w:r>
      <w:proofErr w:type="gramStart"/>
      <w:r w:rsidRPr="009E2D7D">
        <w:rPr>
          <w:sz w:val="24"/>
          <w:szCs w:val="24"/>
        </w:rPr>
        <w:t>исистемойстрахованиявкладов;инфляциейиплатежеспособностьюнаселения</w:t>
      </w:r>
      <w:proofErr w:type="gramEnd"/>
      <w:r w:rsidRPr="009E2D7D">
        <w:rPr>
          <w:sz w:val="24"/>
          <w:szCs w:val="24"/>
        </w:rPr>
        <w:t xml:space="preserve">;микрозаймамивмикрофинансовыхорганизациях,потребительских </w:t>
      </w:r>
      <w:proofErr w:type="spellStart"/>
      <w:r w:rsidRPr="009E2D7D">
        <w:rPr>
          <w:sz w:val="24"/>
          <w:szCs w:val="24"/>
        </w:rPr>
        <w:t>кооперативах,ломбардах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приводить примеры условий депозитов; банковских услуг; </w:t>
      </w:r>
      <w:proofErr w:type="spellStart"/>
      <w:proofErr w:type="gramStart"/>
      <w:r w:rsidRPr="009E2D7D">
        <w:rPr>
          <w:sz w:val="24"/>
          <w:szCs w:val="24"/>
        </w:rPr>
        <w:t>банковскихопераций,втом</w:t>
      </w:r>
      <w:proofErr w:type="spellEnd"/>
      <w:proofErr w:type="gramEnd"/>
      <w:r w:rsidRPr="009E2D7D">
        <w:rPr>
          <w:sz w:val="24"/>
          <w:szCs w:val="24"/>
        </w:rPr>
        <w:t xml:space="preserve"> числе </w:t>
      </w:r>
      <w:proofErr w:type="spellStart"/>
      <w:r w:rsidRPr="009E2D7D">
        <w:rPr>
          <w:sz w:val="24"/>
          <w:szCs w:val="24"/>
        </w:rPr>
        <w:t>валютныхопераций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использоватьполученныезнанияогосударственныхуслугахвэлектронномвиде;по</w:t>
      </w:r>
      <w:proofErr w:type="gramEnd"/>
      <w:r w:rsidRPr="009E2D7D">
        <w:rPr>
          <w:sz w:val="24"/>
          <w:szCs w:val="24"/>
        </w:rPr>
        <w:t xml:space="preserve"> подготовке </w:t>
      </w:r>
      <w:proofErr w:type="spellStart"/>
      <w:r w:rsidRPr="009E2D7D">
        <w:rPr>
          <w:sz w:val="24"/>
          <w:szCs w:val="24"/>
        </w:rPr>
        <w:t>кпенсии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решатьзадачинапроцентыпокредитам,микрозаймам</w:t>
      </w:r>
      <w:proofErr w:type="gramEnd"/>
      <w:r w:rsidRPr="009E2D7D">
        <w:rPr>
          <w:sz w:val="24"/>
          <w:szCs w:val="24"/>
        </w:rPr>
        <w:t>;проявлятьинтересксуществующимвцифровойсредеинструментам,помогающимосуществлятьвычисления,связанныесвкладамиикредитами;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овладетьсмысловымчтениемфинансовыхдокументов,втомчисле</w:t>
      </w:r>
      <w:r w:rsidRPr="009E2D7D">
        <w:rPr>
          <w:spacing w:val="-1"/>
          <w:sz w:val="24"/>
          <w:szCs w:val="24"/>
        </w:rPr>
        <w:t>договоровбанковскоговклада</w:t>
      </w:r>
      <w:proofErr w:type="gramEnd"/>
      <w:r w:rsidRPr="009E2D7D">
        <w:rPr>
          <w:spacing w:val="-1"/>
          <w:sz w:val="24"/>
          <w:szCs w:val="24"/>
        </w:rPr>
        <w:t>,кредитного</w:t>
      </w:r>
      <w:r w:rsidRPr="009E2D7D">
        <w:rPr>
          <w:sz w:val="24"/>
          <w:szCs w:val="24"/>
        </w:rPr>
        <w:t xml:space="preserve">договора;выделятьосновнуюинформациювдоговорепозаимствованиюсредств(размерипериодичность платежей, </w:t>
      </w:r>
      <w:proofErr w:type="spellStart"/>
      <w:r w:rsidRPr="009E2D7D">
        <w:rPr>
          <w:sz w:val="24"/>
          <w:szCs w:val="24"/>
        </w:rPr>
        <w:t>общуюсумму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возврата,полнуюстоимостькредитаи</w:t>
      </w:r>
      <w:proofErr w:type="spellEnd"/>
      <w:r w:rsidRPr="009E2D7D">
        <w:rPr>
          <w:sz w:val="24"/>
          <w:szCs w:val="24"/>
        </w:rPr>
        <w:t xml:space="preserve"> др.);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spellStart"/>
      <w:proofErr w:type="gramStart"/>
      <w:r w:rsidRPr="009E2D7D">
        <w:rPr>
          <w:sz w:val="24"/>
          <w:szCs w:val="24"/>
        </w:rPr>
        <w:t>искатьиизвлекатьинформациюопаевыхинвестиционныхфондах;защите</w:t>
      </w:r>
      <w:proofErr w:type="spellEnd"/>
      <w:proofErr w:type="gram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приработе</w:t>
      </w:r>
      <w:proofErr w:type="spellEnd"/>
      <w:r w:rsidRPr="009E2D7D">
        <w:rPr>
          <w:sz w:val="24"/>
          <w:szCs w:val="24"/>
        </w:rPr>
        <w:t xml:space="preserve"> сцифровымиустройствами;определятьотличиямошенническихпредложенийотподлинныхинвестиционныхпродуктов;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искатьиизвлекатьинформациюоцифровомбанкинге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pacing w:val="-1"/>
          <w:sz w:val="24"/>
          <w:szCs w:val="24"/>
        </w:rPr>
        <w:t>анализировать,обобщать</w:t>
      </w:r>
      <w:proofErr w:type="gramEnd"/>
      <w:r w:rsidRPr="009E2D7D">
        <w:rPr>
          <w:spacing w:val="-1"/>
          <w:sz w:val="24"/>
          <w:szCs w:val="24"/>
        </w:rPr>
        <w:t>,</w:t>
      </w:r>
      <w:r w:rsidRPr="009E2D7D">
        <w:rPr>
          <w:sz w:val="24"/>
          <w:szCs w:val="24"/>
        </w:rPr>
        <w:t xml:space="preserve">систематизироватьинформациюпокредитнойистории,видахбанковских </w:t>
      </w:r>
      <w:proofErr w:type="spellStart"/>
      <w:r w:rsidRPr="009E2D7D">
        <w:rPr>
          <w:sz w:val="24"/>
          <w:szCs w:val="24"/>
        </w:rPr>
        <w:t>карти</w:t>
      </w:r>
      <w:proofErr w:type="spellEnd"/>
      <w:r w:rsidRPr="009E2D7D">
        <w:rPr>
          <w:sz w:val="24"/>
          <w:szCs w:val="24"/>
        </w:rPr>
        <w:t xml:space="preserve"> их функциях;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lastRenderedPageBreak/>
        <w:t>приниматьграмотныерешенияотносительноцелесообразностиобращения</w:t>
      </w:r>
      <w:proofErr w:type="spellEnd"/>
      <w:r w:rsidRPr="009E2D7D">
        <w:rPr>
          <w:sz w:val="24"/>
          <w:szCs w:val="24"/>
        </w:rPr>
        <w:t xml:space="preserve"> за займом и/или кредитом; обращаться за консультацией позаймам(втомчислекредитам)</w:t>
      </w:r>
      <w:proofErr w:type="gramStart"/>
      <w:r w:rsidRPr="009E2D7D">
        <w:rPr>
          <w:sz w:val="24"/>
          <w:szCs w:val="24"/>
        </w:rPr>
        <w:t>исберегательнымпродуктамвнадежные,информированныеисточникидопринятия</w:t>
      </w:r>
      <w:proofErr w:type="gram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финансовыхрешений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приобретатьопытсовместнойдеятельностивучебныхгруппахприрешениифинансовыхзадач,осуществлениипроектнойиисследовательскойдеятельности</w:t>
      </w:r>
      <w:proofErr w:type="gramEnd"/>
      <w:r w:rsidRPr="009E2D7D">
        <w:rPr>
          <w:sz w:val="24"/>
          <w:szCs w:val="24"/>
        </w:rPr>
        <w:t>,привзаимодействииспредставителямиразныхэтническихгрупп.</w:t>
      </w:r>
    </w:p>
    <w:p w:rsidR="002D7A31" w:rsidRPr="009E2D7D" w:rsidRDefault="002D7A31" w:rsidP="009E2D7D">
      <w:pPr>
        <w:pStyle w:val="1"/>
        <w:keepNext w:val="0"/>
        <w:keepLines w:val="0"/>
        <w:widowControl w:val="0"/>
        <w:numPr>
          <w:ilvl w:val="0"/>
          <w:numId w:val="34"/>
        </w:numPr>
        <w:tabs>
          <w:tab w:val="left" w:pos="374"/>
        </w:tabs>
        <w:suppressAutoHyphens w:val="0"/>
        <w:spacing w:after="0" w:line="240" w:lineRule="auto"/>
        <w:ind w:left="0" w:righ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>класс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Осваиватьиприменятьзнанияовидахинвестирования;ценныхбумагах</w:t>
      </w:r>
      <w:proofErr w:type="gramEnd"/>
      <w:r w:rsidRPr="009E2D7D">
        <w:rPr>
          <w:sz w:val="24"/>
          <w:szCs w:val="24"/>
        </w:rPr>
        <w:t>;активахипассивах;видахмошенничества;защитеотмошенников;цифровыхденьгах;современныхфинансовыхтехнологиях;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решатьзадачипобезопаснымспособаминвестирования;противодействиюмошенничеству</w:t>
      </w:r>
      <w:proofErr w:type="gramEnd"/>
      <w:r w:rsidRPr="009E2D7D">
        <w:rPr>
          <w:sz w:val="24"/>
          <w:szCs w:val="24"/>
        </w:rPr>
        <w:t>,основамфинансовогоздоровья;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анализировать,обобщать</w:t>
      </w:r>
      <w:proofErr w:type="gramEnd"/>
      <w:r w:rsidRPr="009E2D7D">
        <w:rPr>
          <w:sz w:val="24"/>
          <w:szCs w:val="24"/>
        </w:rPr>
        <w:t>,систематизироватьинформациюовидахактивовипассивов;роличеловеческогокапиталавцифровомобществе;потеряхиизменениистоимостиактивов,овынужденныхпассивах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>использовать полученные знания при пользовании онлайн-</w:t>
      </w:r>
      <w:proofErr w:type="spellStart"/>
      <w:proofErr w:type="gramStart"/>
      <w:r w:rsidRPr="009E2D7D">
        <w:rPr>
          <w:sz w:val="24"/>
          <w:szCs w:val="24"/>
        </w:rPr>
        <w:t>кошельками,выбирать</w:t>
      </w:r>
      <w:proofErr w:type="spellEnd"/>
      <w:proofErr w:type="gramEnd"/>
      <w:r w:rsidRPr="009E2D7D">
        <w:rPr>
          <w:sz w:val="24"/>
          <w:szCs w:val="24"/>
        </w:rPr>
        <w:t xml:space="preserve"> товар или услугу в соответствии с реальными финансовымивозможностями,невыходитьзарамкибюджета;присозданиицифровогопрофиля;привыборетоваровиуслуг;использованииторговыхроботов;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приобретать опыт использования полученных знаний при защите </w:t>
      </w:r>
      <w:proofErr w:type="spellStart"/>
      <w:r w:rsidRPr="009E2D7D">
        <w:rPr>
          <w:sz w:val="24"/>
          <w:szCs w:val="24"/>
        </w:rPr>
        <w:t>правпотребителей</w:t>
      </w:r>
      <w:proofErr w:type="spellEnd"/>
      <w:r w:rsidRPr="009E2D7D">
        <w:rPr>
          <w:sz w:val="24"/>
          <w:szCs w:val="24"/>
        </w:rPr>
        <w:t xml:space="preserve"> финансовых услуг, в том числе цифровых </w:t>
      </w:r>
      <w:proofErr w:type="gramStart"/>
      <w:r w:rsidRPr="009E2D7D">
        <w:rPr>
          <w:sz w:val="24"/>
          <w:szCs w:val="24"/>
        </w:rPr>
        <w:t>финансовыхуслуг;использоватьэлектронныесервисы</w:t>
      </w:r>
      <w:proofErr w:type="gramEnd"/>
      <w:r w:rsidRPr="009E2D7D">
        <w:rPr>
          <w:sz w:val="24"/>
          <w:szCs w:val="24"/>
        </w:rPr>
        <w:t xml:space="preserve">,предоставляемыегосударствомдля </w:t>
      </w:r>
      <w:proofErr w:type="spellStart"/>
      <w:r w:rsidRPr="009E2D7D">
        <w:rPr>
          <w:sz w:val="24"/>
          <w:szCs w:val="24"/>
        </w:rPr>
        <w:t>достиженияфинансовыхцелей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искать и извлекать информацию о мобильных приложениях и интернет-сервисах для финансового планирования; торговых роботах; </w:t>
      </w:r>
      <w:proofErr w:type="spellStart"/>
      <w:proofErr w:type="gramStart"/>
      <w:r w:rsidRPr="009E2D7D">
        <w:rPr>
          <w:sz w:val="24"/>
          <w:szCs w:val="24"/>
        </w:rPr>
        <w:t>цифровойвалюте;блокчейне</w:t>
      </w:r>
      <w:proofErr w:type="spellEnd"/>
      <w:proofErr w:type="gramEnd"/>
      <w:r w:rsidRPr="009E2D7D">
        <w:rPr>
          <w:sz w:val="24"/>
          <w:szCs w:val="24"/>
        </w:rPr>
        <w:t xml:space="preserve"> и </w:t>
      </w:r>
      <w:proofErr w:type="spellStart"/>
      <w:r w:rsidRPr="009E2D7D">
        <w:rPr>
          <w:sz w:val="24"/>
          <w:szCs w:val="24"/>
        </w:rPr>
        <w:t>криптовалютах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овладетьсмысловымчтениемфинансовыхдокументов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анализировать,обобщать</w:t>
      </w:r>
      <w:proofErr w:type="gramEnd"/>
      <w:r w:rsidRPr="009E2D7D">
        <w:rPr>
          <w:sz w:val="24"/>
          <w:szCs w:val="24"/>
        </w:rPr>
        <w:t xml:space="preserve">,систематизироватьобэмоциональноминтеллекте; выявлять риски, сопутствующие инвестированию денег </w:t>
      </w:r>
      <w:proofErr w:type="spellStart"/>
      <w:r w:rsidRPr="009E2D7D">
        <w:rPr>
          <w:sz w:val="24"/>
          <w:szCs w:val="24"/>
        </w:rPr>
        <w:t>нарынкеценныхбумаг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>оцениватьсобственныепоступкииповедениедругихлюдейвконтекстезнанийопостановкежизненныхцелей,выборафинансовыхинструментов;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>определятьиаргументироватьрискицифровыхтехнологийдляпотребителя;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определятьиаргументироватьопасностьнавязыванияфинансовыхуслуг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>объяснятьопасностьфинансовогомошенничествадляличногоисемейногобюджета;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устанавливатьиобъяснятьвзаимосвязимеждуфинансовыммошенничествомипотерямиличныхфинансовыхсредств;сбережениямииинвестированием</w:t>
      </w:r>
      <w:proofErr w:type="gramEnd"/>
      <w:r w:rsidRPr="009E2D7D">
        <w:rPr>
          <w:sz w:val="24"/>
          <w:szCs w:val="24"/>
        </w:rPr>
        <w:t xml:space="preserve">;деятельностьюивидамистрахования; способами </w:t>
      </w:r>
      <w:proofErr w:type="spellStart"/>
      <w:r w:rsidRPr="009E2D7D">
        <w:rPr>
          <w:sz w:val="24"/>
          <w:szCs w:val="24"/>
        </w:rPr>
        <w:t>исферами</w:t>
      </w:r>
      <w:proofErr w:type="spellEnd"/>
      <w:r w:rsidRPr="009E2D7D">
        <w:rPr>
          <w:sz w:val="24"/>
          <w:szCs w:val="24"/>
        </w:rPr>
        <w:t xml:space="preserve"> инвестирования;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приобретать опыт использования полученных знаний при защите </w:t>
      </w:r>
      <w:proofErr w:type="spellStart"/>
      <w:r w:rsidRPr="009E2D7D">
        <w:rPr>
          <w:sz w:val="24"/>
          <w:szCs w:val="24"/>
        </w:rPr>
        <w:t>правпотребителей</w:t>
      </w:r>
      <w:proofErr w:type="spellEnd"/>
      <w:r w:rsidRPr="009E2D7D">
        <w:rPr>
          <w:sz w:val="24"/>
          <w:szCs w:val="24"/>
        </w:rPr>
        <w:t xml:space="preserve"> финансовых услуг, в том числе цифровых </w:t>
      </w:r>
      <w:proofErr w:type="spellStart"/>
      <w:proofErr w:type="gramStart"/>
      <w:r w:rsidRPr="009E2D7D">
        <w:rPr>
          <w:sz w:val="24"/>
          <w:szCs w:val="24"/>
        </w:rPr>
        <w:t>финансовыхуслуг;проявлять</w:t>
      </w:r>
      <w:proofErr w:type="spellEnd"/>
      <w:proofErr w:type="gramEnd"/>
      <w:r w:rsidRPr="009E2D7D">
        <w:rPr>
          <w:sz w:val="24"/>
          <w:szCs w:val="24"/>
        </w:rPr>
        <w:t xml:space="preserve"> критическое отношение к рекламе </w:t>
      </w:r>
      <w:proofErr w:type="spellStart"/>
      <w:r w:rsidRPr="009E2D7D">
        <w:rPr>
          <w:sz w:val="24"/>
          <w:szCs w:val="24"/>
        </w:rPr>
        <w:t>инвестиционныхпродуктов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приобретатьопытсовместнойдеятельностивучебныхгруппахприрешениифинансовыхзадач,осуществлениипроектнойи</w:t>
      </w:r>
      <w:proofErr w:type="gramEnd"/>
      <w:r w:rsidRPr="009E2D7D">
        <w:rPr>
          <w:sz w:val="24"/>
          <w:szCs w:val="24"/>
        </w:rPr>
        <w:t xml:space="preserve"> исследовательской</w:t>
      </w:r>
      <w:r w:rsidRPr="009E2D7D">
        <w:rPr>
          <w:sz w:val="24"/>
          <w:szCs w:val="24"/>
        </w:rPr>
        <w:tab/>
        <w:t>деятельности,</w:t>
      </w:r>
      <w:r w:rsidRPr="009E2D7D">
        <w:rPr>
          <w:sz w:val="24"/>
          <w:szCs w:val="24"/>
        </w:rPr>
        <w:tab/>
        <w:t>при</w:t>
      </w:r>
      <w:r w:rsidRPr="009E2D7D">
        <w:rPr>
          <w:sz w:val="24"/>
          <w:szCs w:val="24"/>
        </w:rPr>
        <w:tab/>
        <w:t>взаимодействии</w:t>
      </w:r>
      <w:r w:rsidRPr="009E2D7D">
        <w:rPr>
          <w:sz w:val="24"/>
          <w:szCs w:val="24"/>
        </w:rPr>
        <w:tab/>
      </w:r>
      <w:proofErr w:type="spellStart"/>
      <w:r w:rsidRPr="009E2D7D">
        <w:rPr>
          <w:spacing w:val="-2"/>
          <w:sz w:val="24"/>
          <w:szCs w:val="24"/>
        </w:rPr>
        <w:t>с</w:t>
      </w:r>
      <w:r w:rsidRPr="009E2D7D">
        <w:rPr>
          <w:sz w:val="24"/>
          <w:szCs w:val="24"/>
        </w:rPr>
        <w:t>представителямиразныхэтническихгрупп</w:t>
      </w:r>
      <w:proofErr w:type="spellEnd"/>
      <w:r w:rsidRPr="009E2D7D">
        <w:rPr>
          <w:sz w:val="24"/>
          <w:szCs w:val="24"/>
        </w:rPr>
        <w:t>.</w:t>
      </w:r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31" w:rsidRPr="009E2D7D">
          <w:headerReference w:type="default" r:id="rId44"/>
          <w:pgSz w:w="16848" w:h="11908" w:orient="landscape"/>
          <w:pgMar w:top="1140" w:right="680" w:bottom="278" w:left="1542" w:header="751" w:footer="0" w:gutter="0"/>
          <w:cols w:space="720"/>
        </w:sect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Тематическое планирование5</w:t>
      </w:r>
      <w:r w:rsidRPr="009E2D7D">
        <w:rPr>
          <w:b w:val="0"/>
          <w:sz w:val="24"/>
          <w:szCs w:val="24"/>
        </w:rPr>
        <w:t>—</w:t>
      </w:r>
      <w:r w:rsidRPr="009E2D7D">
        <w:rPr>
          <w:sz w:val="24"/>
          <w:szCs w:val="24"/>
        </w:rPr>
        <w:t>6 класс(34часа)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3982"/>
        <w:gridCol w:w="25"/>
        <w:gridCol w:w="4086"/>
        <w:gridCol w:w="10"/>
        <w:gridCol w:w="5387"/>
        <w:gridCol w:w="20"/>
      </w:tblGrid>
      <w:tr w:rsidR="002D7A31" w:rsidRPr="009E2D7D" w:rsidTr="00011761">
        <w:trPr>
          <w:gridAfter w:val="1"/>
          <w:wAfter w:w="20" w:type="dxa"/>
          <w:trHeight w:val="64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Раздел,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9E2D7D">
              <w:rPr>
                <w:b/>
                <w:sz w:val="24"/>
                <w:szCs w:val="24"/>
              </w:rPr>
              <w:t>Содержаниепрограммы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E2D7D">
              <w:rPr>
                <w:b/>
                <w:sz w:val="24"/>
                <w:szCs w:val="24"/>
              </w:rPr>
              <w:t>Содержаниефинансовой</w:t>
            </w:r>
            <w:proofErr w:type="spellEnd"/>
          </w:p>
          <w:p w:rsidR="002D7A31" w:rsidRPr="009E2D7D" w:rsidRDefault="002D7A31" w:rsidP="009E2D7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компетентности</w:t>
            </w:r>
          </w:p>
        </w:tc>
      </w:tr>
      <w:tr w:rsidR="002D7A31" w:rsidRPr="009E2D7D" w:rsidTr="00011761">
        <w:trPr>
          <w:gridAfter w:val="1"/>
          <w:wAfter w:w="20" w:type="dxa"/>
          <w:trHeight w:val="32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Финансовое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планирование(13ч)</w:t>
            </w:r>
          </w:p>
        </w:tc>
      </w:tr>
      <w:tr w:rsidR="002D7A31" w:rsidRPr="009E2D7D" w:rsidTr="00011761">
        <w:trPr>
          <w:gridAfter w:val="1"/>
          <w:wAfter w:w="20" w:type="dxa"/>
          <w:trHeight w:val="161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Жизненные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цели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финансовый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план</w:t>
            </w: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Жизненные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цели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потребности.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Краткосрочные цели. Среднесрочные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цели.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Долгосрочные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цели.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Жизненный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цикл.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Финансовые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цели.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Личный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финансовый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план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Оцениватьсвоиежемесячныерасходысточкизренияихнеобходимости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определятьприоритетныетраты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участвоватьвсоставлениисемейногобюджета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</w:tc>
      </w:tr>
      <w:tr w:rsidR="002D7A31" w:rsidRPr="009E2D7D" w:rsidTr="00011761">
        <w:trPr>
          <w:gridAfter w:val="1"/>
          <w:wAfter w:w="20" w:type="dxa"/>
          <w:trHeight w:val="389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Доходы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их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виды</w:t>
            </w: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Доходы.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Виды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источники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доходов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DD3266">
        <w:trPr>
          <w:gridAfter w:val="1"/>
          <w:wAfter w:w="20" w:type="dxa"/>
          <w:trHeight w:val="80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выбиратьтоварилиуслугувсоответствиисреальнымифинансовыми</w:t>
            </w:r>
            <w:proofErr w:type="spellEnd"/>
            <w:r w:rsidRPr="009E2D7D">
              <w:rPr>
                <w:sz w:val="24"/>
                <w:szCs w:val="24"/>
              </w:rPr>
              <w:t xml:space="preserve"> возможностями, </w:t>
            </w:r>
            <w:proofErr w:type="spellStart"/>
            <w:r w:rsidRPr="009E2D7D">
              <w:rPr>
                <w:sz w:val="24"/>
                <w:szCs w:val="24"/>
              </w:rPr>
              <w:t>невыходитьза</w:t>
            </w:r>
            <w:proofErr w:type="spellEnd"/>
            <w:r w:rsidRPr="009E2D7D">
              <w:rPr>
                <w:sz w:val="24"/>
                <w:szCs w:val="24"/>
              </w:rPr>
              <w:t xml:space="preserve"> </w:t>
            </w:r>
            <w:proofErr w:type="spellStart"/>
            <w:r w:rsidRPr="009E2D7D">
              <w:rPr>
                <w:sz w:val="24"/>
                <w:szCs w:val="24"/>
              </w:rPr>
              <w:t>рамкибюджета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выявлятьналичиевозможностейсокращениярасходов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</w:tc>
      </w:tr>
      <w:tr w:rsidR="002D7A31" w:rsidRPr="009E2D7D" w:rsidTr="00DD3266">
        <w:trPr>
          <w:gridAfter w:val="1"/>
          <w:wAfter w:w="20" w:type="dxa"/>
          <w:trHeight w:val="41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Расходы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их виды</w:t>
            </w: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Расходы.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Виды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источники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расходов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011761">
        <w:trPr>
          <w:trHeight w:val="128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1503"/>
                <w:tab w:val="left" w:pos="2078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Личный</w:t>
            </w:r>
            <w:r w:rsidRPr="009E2D7D">
              <w:rPr>
                <w:sz w:val="24"/>
                <w:szCs w:val="24"/>
              </w:rPr>
              <w:tab/>
              <w:t>и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семейный</w:t>
            </w:r>
            <w:r w:rsidR="00011761" w:rsidRPr="009E2D7D">
              <w:rPr>
                <w:spacing w:val="-1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сбережения,</w:t>
            </w:r>
            <w:r w:rsidR="00011761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накопления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бюджет,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Сбережения.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Накопления.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Личный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бюджет. Семейный бюджет. Дефицит.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Профицит.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Финансовая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дисциплина</w:t>
            </w:r>
          </w:p>
        </w:tc>
        <w:tc>
          <w:tcPr>
            <w:tcW w:w="54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011761">
        <w:trPr>
          <w:trHeight w:val="949"/>
        </w:trPr>
        <w:tc>
          <w:tcPr>
            <w:tcW w:w="10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следитьзасвоимирасходамиидоходамиипринеобходимостиихкорректировать;</w:t>
            </w:r>
          </w:p>
        </w:tc>
      </w:tr>
      <w:tr w:rsidR="002D7A31" w:rsidRPr="009E2D7D" w:rsidTr="00011761">
        <w:trPr>
          <w:trHeight w:val="80"/>
        </w:trPr>
        <w:tc>
          <w:tcPr>
            <w:tcW w:w="10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составлятьличныйфинансовыйплан,связанныйсконкретнымифинансовыми</w:t>
            </w:r>
            <w:proofErr w:type="spellEnd"/>
            <w:r w:rsidRPr="009E2D7D">
              <w:rPr>
                <w:sz w:val="24"/>
                <w:szCs w:val="24"/>
              </w:rPr>
              <w:t xml:space="preserve"> целями; определятьпутидостиженияэтихцелейипрогнозироватьсрокиихдостиженияоткладыватьденьгинаопределенныецели;</w:t>
            </w:r>
          </w:p>
        </w:tc>
      </w:tr>
      <w:tr w:rsidR="002D7A31" w:rsidRPr="009E2D7D" w:rsidTr="00DD3266">
        <w:trPr>
          <w:trHeight w:val="80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1924"/>
                <w:tab w:val="left" w:pos="3573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использовать</w:t>
            </w:r>
            <w:r w:rsidRPr="009E2D7D">
              <w:rPr>
                <w:sz w:val="24"/>
                <w:szCs w:val="24"/>
              </w:rPr>
              <w:tab/>
              <w:t>мобильный</w:t>
            </w:r>
            <w:r w:rsidRPr="009E2D7D">
              <w:rPr>
                <w:sz w:val="24"/>
                <w:szCs w:val="24"/>
              </w:rPr>
              <w:tab/>
              <w:t>банк,</w:t>
            </w:r>
          </w:p>
        </w:tc>
      </w:tr>
    </w:tbl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31" w:rsidRPr="009E2D7D">
          <w:headerReference w:type="default" r:id="rId45"/>
          <w:pgSz w:w="16848" w:h="11908" w:orient="landscape"/>
          <w:pgMar w:top="1140" w:right="680" w:bottom="278" w:left="1542" w:header="751" w:footer="0" w:gutter="0"/>
          <w:cols w:space="720"/>
        </w:sect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1488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4806"/>
        <w:gridCol w:w="3287"/>
        <w:gridCol w:w="5788"/>
      </w:tblGrid>
      <w:tr w:rsidR="002D7A31" w:rsidRPr="009E2D7D" w:rsidTr="00C3479C">
        <w:trPr>
          <w:trHeight w:val="642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Раздел,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9E2D7D">
              <w:rPr>
                <w:b/>
                <w:sz w:val="24"/>
                <w:szCs w:val="24"/>
              </w:rPr>
              <w:t>Содержаниепрограммы</w:t>
            </w:r>
            <w:proofErr w:type="spellEnd"/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 xml:space="preserve">Содержание </w:t>
            </w:r>
            <w:proofErr w:type="spellStart"/>
            <w:r w:rsidRPr="009E2D7D">
              <w:rPr>
                <w:b/>
                <w:sz w:val="24"/>
                <w:szCs w:val="24"/>
              </w:rPr>
              <w:t>финансовойкомпетентности</w:t>
            </w:r>
            <w:proofErr w:type="spellEnd"/>
          </w:p>
        </w:tc>
      </w:tr>
      <w:tr w:rsidR="002D7A31" w:rsidRPr="009E2D7D" w:rsidTr="00C3479C">
        <w:trPr>
          <w:trHeight w:val="1346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660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Интернет-банк,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1"/>
                <w:sz w:val="24"/>
                <w:szCs w:val="24"/>
              </w:rPr>
              <w:t>электронные</w:t>
            </w:r>
            <w:r w:rsidRPr="009E2D7D">
              <w:rPr>
                <w:sz w:val="24"/>
                <w:szCs w:val="24"/>
              </w:rPr>
              <w:t>деньгиикошелькидляосуществленияпокупокиплатежей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использоватьцифровыересурсыдлясбораинформацииодоступных</w:t>
            </w:r>
            <w:proofErr w:type="spellEnd"/>
            <w:r w:rsidRPr="009E2D7D">
              <w:rPr>
                <w:sz w:val="24"/>
                <w:szCs w:val="24"/>
              </w:rPr>
              <w:t xml:space="preserve"> вариантах сделок.</w:t>
            </w:r>
          </w:p>
        </w:tc>
      </w:tr>
      <w:tr w:rsidR="002D7A31" w:rsidRPr="009E2D7D" w:rsidTr="00C3479C">
        <w:trPr>
          <w:trHeight w:val="32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Сбережения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и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способы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увеличения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доходов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семейного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бюджета(13ч)</w:t>
            </w:r>
          </w:p>
        </w:tc>
      </w:tr>
      <w:tr w:rsidR="002D7A31" w:rsidRPr="009E2D7D" w:rsidTr="00C3479C">
        <w:trPr>
          <w:trHeight w:val="234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2.1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Деньгииихрольвсемье</w:t>
            </w:r>
            <w:proofErr w:type="spellEnd"/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Деньгииихфункции.Видыденег.Обмен.Собственность.Имущество.Сущность,причиныивидыинфляции.Подушкафинансовойбезопасности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Определятьприоритетныетраты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участвоватьвсоставлениисемейногобюджета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pacing w:val="-1"/>
                <w:sz w:val="24"/>
                <w:szCs w:val="24"/>
              </w:rPr>
              <w:t>считатьрасходы</w:t>
            </w:r>
            <w:r w:rsidRPr="009E2D7D">
              <w:rPr>
                <w:sz w:val="24"/>
                <w:szCs w:val="24"/>
              </w:rPr>
              <w:t>идоходы</w:t>
            </w:r>
            <w:proofErr w:type="spellEnd"/>
            <w:r w:rsidRPr="009E2D7D">
              <w:rPr>
                <w:sz w:val="24"/>
                <w:szCs w:val="24"/>
              </w:rPr>
              <w:t>(</w:t>
            </w:r>
            <w:proofErr w:type="spellStart"/>
            <w:r w:rsidRPr="009E2D7D">
              <w:rPr>
                <w:sz w:val="24"/>
                <w:szCs w:val="24"/>
              </w:rPr>
              <w:t>личныеисемейные</w:t>
            </w:r>
            <w:proofErr w:type="spellEnd"/>
            <w:r w:rsidRPr="009E2D7D">
              <w:rPr>
                <w:sz w:val="24"/>
                <w:szCs w:val="24"/>
              </w:rPr>
              <w:t>)</w:t>
            </w:r>
            <w:proofErr w:type="spellStart"/>
            <w:r w:rsidRPr="009E2D7D">
              <w:rPr>
                <w:sz w:val="24"/>
                <w:szCs w:val="24"/>
              </w:rPr>
              <w:t>вкраткосрочномпериоде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выбиратьтоварилиуслугувсоответствиисреальнымифинансовыми</w:t>
            </w:r>
            <w:proofErr w:type="spellEnd"/>
            <w:r w:rsidRPr="009E2D7D">
              <w:rPr>
                <w:sz w:val="24"/>
                <w:szCs w:val="24"/>
              </w:rPr>
              <w:t xml:space="preserve"> возможностями, </w:t>
            </w:r>
            <w:proofErr w:type="spellStart"/>
            <w:r w:rsidRPr="009E2D7D">
              <w:rPr>
                <w:sz w:val="24"/>
                <w:szCs w:val="24"/>
              </w:rPr>
              <w:t>невыходитьзарамки</w:t>
            </w:r>
            <w:proofErr w:type="spellEnd"/>
            <w:r w:rsidRPr="009E2D7D">
              <w:rPr>
                <w:sz w:val="24"/>
                <w:szCs w:val="24"/>
              </w:rPr>
              <w:t xml:space="preserve"> бюджета;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выявлятьналичиевозможностейсокращениярасходов</w:t>
            </w:r>
            <w:proofErr w:type="spellEnd"/>
            <w:r w:rsidRPr="009E2D7D">
              <w:rPr>
                <w:sz w:val="24"/>
                <w:szCs w:val="24"/>
              </w:rPr>
              <w:t>.</w:t>
            </w:r>
          </w:p>
        </w:tc>
      </w:tr>
    </w:tbl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4806"/>
        <w:gridCol w:w="4821"/>
        <w:gridCol w:w="4254"/>
      </w:tblGrid>
      <w:tr w:rsidR="002D7A31" w:rsidRPr="009E2D7D" w:rsidTr="002D7A31">
        <w:trPr>
          <w:trHeight w:val="642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Раздел,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Содержание</w:t>
            </w:r>
            <w:r w:rsidR="00DD3266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 xml:space="preserve">Содержание </w:t>
            </w:r>
            <w:proofErr w:type="spellStart"/>
            <w:r w:rsidRPr="009E2D7D">
              <w:rPr>
                <w:b/>
                <w:sz w:val="24"/>
                <w:szCs w:val="24"/>
              </w:rPr>
              <w:t>финансовойкомпетентности</w:t>
            </w:r>
            <w:proofErr w:type="spellEnd"/>
          </w:p>
        </w:tc>
      </w:tr>
      <w:tr w:rsidR="002D7A31" w:rsidRPr="009E2D7D" w:rsidTr="00DD3266">
        <w:trPr>
          <w:trHeight w:val="120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2.2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Финансовые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решения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способы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их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принятия.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Налоговое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поведение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Видырешений.Особенностимышленияипроблемывосприятия.Стереотипыипотребности.Альтернативныерешенияипути.</w:t>
            </w:r>
          </w:p>
          <w:p w:rsidR="002D7A31" w:rsidRPr="009E2D7D" w:rsidRDefault="002D7A31" w:rsidP="009E2D7D">
            <w:pPr>
              <w:pStyle w:val="TableParagraph"/>
              <w:tabs>
                <w:tab w:val="left" w:pos="3374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Характеристики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pacing w:val="-1"/>
                <w:sz w:val="24"/>
                <w:szCs w:val="24"/>
              </w:rPr>
              <w:t>налогового</w:t>
            </w:r>
            <w:r w:rsidR="00DD3266">
              <w:rPr>
                <w:spacing w:val="-1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поведения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 xml:space="preserve">Следить за своими расходами </w:t>
            </w:r>
            <w:proofErr w:type="spellStart"/>
            <w:r w:rsidRPr="009E2D7D">
              <w:rPr>
                <w:sz w:val="24"/>
                <w:szCs w:val="24"/>
              </w:rPr>
              <w:t>идоходами</w:t>
            </w:r>
            <w:proofErr w:type="spellEnd"/>
            <w:r w:rsidRPr="009E2D7D">
              <w:rPr>
                <w:sz w:val="24"/>
                <w:szCs w:val="24"/>
              </w:rPr>
              <w:t xml:space="preserve"> и при </w:t>
            </w:r>
            <w:proofErr w:type="spellStart"/>
            <w:r w:rsidRPr="009E2D7D">
              <w:rPr>
                <w:sz w:val="24"/>
                <w:szCs w:val="24"/>
              </w:rPr>
              <w:t>необходимостиих</w:t>
            </w:r>
            <w:proofErr w:type="spellEnd"/>
            <w:r w:rsidRPr="009E2D7D">
              <w:rPr>
                <w:sz w:val="24"/>
                <w:szCs w:val="24"/>
              </w:rPr>
              <w:t xml:space="preserve"> корректировать;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E2D7D">
              <w:rPr>
                <w:sz w:val="24"/>
                <w:szCs w:val="24"/>
              </w:rPr>
              <w:t>составлятьличныйфинансовыйплан,связанныйсконкретнымифинансовыми</w:t>
            </w:r>
            <w:proofErr w:type="spellEnd"/>
            <w:proofErr w:type="gramEnd"/>
            <w:r w:rsidRPr="009E2D7D">
              <w:rPr>
                <w:sz w:val="24"/>
                <w:szCs w:val="24"/>
              </w:rPr>
              <w:t xml:space="preserve"> целями; определятьпутидостиженияэтихцелейипрогнозироватьсрокиихдостижения;</w:t>
            </w:r>
          </w:p>
          <w:p w:rsidR="002D7A31" w:rsidRPr="009E2D7D" w:rsidRDefault="002D7A31" w:rsidP="009E2D7D">
            <w:pPr>
              <w:pStyle w:val="TableParagraph"/>
              <w:tabs>
                <w:tab w:val="left" w:pos="2331"/>
                <w:tab w:val="left" w:pos="3924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откладывать</w:t>
            </w:r>
            <w:r w:rsidRPr="009E2D7D">
              <w:rPr>
                <w:sz w:val="24"/>
                <w:szCs w:val="24"/>
              </w:rPr>
              <w:tab/>
              <w:t>деньги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3"/>
                <w:sz w:val="24"/>
                <w:szCs w:val="24"/>
              </w:rPr>
              <w:t>на</w:t>
            </w:r>
            <w:r w:rsidRPr="009E2D7D">
              <w:rPr>
                <w:sz w:val="24"/>
                <w:szCs w:val="24"/>
              </w:rPr>
              <w:t>определенныецели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рассчитывать,скольковременипотребуется,чтобынакопитьопределеннуюсуммуденегсучетомтекущихдоходовирасходов.</w:t>
            </w:r>
          </w:p>
        </w:tc>
      </w:tr>
      <w:tr w:rsidR="002D7A31" w:rsidRPr="009E2D7D" w:rsidTr="00DD3266">
        <w:trPr>
          <w:trHeight w:val="109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2.3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Родители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дети: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роль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принятии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финансовых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решений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312"/>
                <w:tab w:val="left" w:pos="2394"/>
                <w:tab w:val="left" w:pos="4557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Финансовое</w:t>
            </w:r>
            <w:r w:rsidRPr="009E2D7D">
              <w:rPr>
                <w:sz w:val="24"/>
                <w:szCs w:val="24"/>
              </w:rPr>
              <w:tab/>
              <w:t>обеспечение</w:t>
            </w:r>
            <w:r w:rsidRPr="009E2D7D">
              <w:rPr>
                <w:sz w:val="24"/>
                <w:szCs w:val="24"/>
              </w:rPr>
              <w:tab/>
              <w:t>и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поддержка.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Природа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экономии.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Анализ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предложений.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Инструменты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экономии.</w:t>
            </w:r>
            <w:r w:rsidR="00DD3266">
              <w:rPr>
                <w:sz w:val="24"/>
                <w:szCs w:val="24"/>
              </w:rPr>
              <w:t xml:space="preserve"> </w:t>
            </w:r>
            <w:proofErr w:type="spellStart"/>
            <w:r w:rsidRPr="009E2D7D">
              <w:rPr>
                <w:spacing w:val="-1"/>
                <w:sz w:val="24"/>
                <w:szCs w:val="24"/>
              </w:rPr>
              <w:t>Софинансирование</w:t>
            </w:r>
            <w:proofErr w:type="spellEnd"/>
            <w:r w:rsidR="00DD3266">
              <w:rPr>
                <w:spacing w:val="-1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расходов</w:t>
            </w: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2D7A31">
        <w:trPr>
          <w:trHeight w:val="137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2.4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Способы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правильного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потребления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личная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ответственность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DD3266" w:rsidP="009E2D7D">
            <w:pPr>
              <w:pStyle w:val="TableParagraph"/>
              <w:tabs>
                <w:tab w:val="left" w:pos="3132"/>
                <w:tab w:val="left" w:pos="324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потребление </w:t>
            </w:r>
            <w:proofErr w:type="spellStart"/>
            <w:r>
              <w:rPr>
                <w:sz w:val="24"/>
                <w:szCs w:val="24"/>
              </w:rPr>
              <w:t>Имуществ</w:t>
            </w:r>
            <w:r w:rsidR="002D7A31" w:rsidRPr="009E2D7D"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D7A31" w:rsidRPr="009E2D7D">
              <w:rPr>
                <w:sz w:val="24"/>
                <w:szCs w:val="24"/>
              </w:rPr>
              <w:t>обязательства.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="002D7A31" w:rsidRPr="009E2D7D">
              <w:rPr>
                <w:sz w:val="24"/>
                <w:szCs w:val="24"/>
              </w:rPr>
              <w:t>Конкурентные</w:t>
            </w:r>
            <w:r w:rsidR="002D7A31" w:rsidRPr="009E2D7D">
              <w:rPr>
                <w:sz w:val="24"/>
                <w:szCs w:val="24"/>
              </w:rPr>
              <w:tab/>
            </w:r>
            <w:r w:rsidR="002D7A31" w:rsidRPr="009E2D7D">
              <w:rPr>
                <w:sz w:val="24"/>
                <w:szCs w:val="24"/>
              </w:rPr>
              <w:tab/>
              <w:t>финансовые</w:t>
            </w:r>
          </w:p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предложения</w:t>
            </w: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31" w:rsidRPr="009E2D7D">
          <w:headerReference w:type="default" r:id="rId46"/>
          <w:pgSz w:w="16848" w:h="11908" w:orient="landscape"/>
          <w:pgMar w:top="1140" w:right="680" w:bottom="278" w:left="1542" w:header="751" w:footer="0" w:gutter="0"/>
          <w:cols w:space="720"/>
        </w:sect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4806"/>
        <w:gridCol w:w="4821"/>
        <w:gridCol w:w="4254"/>
      </w:tblGrid>
      <w:tr w:rsidR="002D7A31" w:rsidRPr="009E2D7D" w:rsidTr="002D7A31">
        <w:trPr>
          <w:trHeight w:val="642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Раздел,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Содержание</w:t>
            </w:r>
            <w:r w:rsidR="00DD3266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Содержание финансовой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компетентности</w:t>
            </w:r>
          </w:p>
        </w:tc>
      </w:tr>
      <w:tr w:rsidR="002D7A31" w:rsidRPr="009E2D7D" w:rsidTr="00DD3266">
        <w:trPr>
          <w:trHeight w:val="1488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2.5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Риски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способы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их снижения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DD3266">
            <w:pPr>
              <w:pStyle w:val="TableParagraph"/>
              <w:tabs>
                <w:tab w:val="left" w:pos="3266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Природа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финансовых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рисков.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Виды</w:t>
            </w:r>
            <w:r w:rsidR="00DD3266">
              <w:rPr>
                <w:sz w:val="24"/>
                <w:szCs w:val="24"/>
              </w:rPr>
              <w:t xml:space="preserve"> </w:t>
            </w:r>
            <w:proofErr w:type="gramStart"/>
            <w:r w:rsidRPr="009E2D7D">
              <w:rPr>
                <w:sz w:val="24"/>
                <w:szCs w:val="24"/>
              </w:rPr>
              <w:t>рисков.</w:t>
            </w:r>
            <w:r w:rsidRPr="009E2D7D">
              <w:rPr>
                <w:spacing w:val="-1"/>
                <w:sz w:val="24"/>
                <w:szCs w:val="24"/>
              </w:rPr>
              <w:t>Финансовая</w:t>
            </w:r>
            <w:r w:rsidRPr="009E2D7D">
              <w:rPr>
                <w:sz w:val="24"/>
                <w:szCs w:val="24"/>
              </w:rPr>
              <w:t>неопределенность.Подходыкуправлениюфинансовымирисками</w:t>
            </w:r>
            <w:proofErr w:type="gramEnd"/>
            <w:r w:rsidRPr="009E2D7D">
              <w:rPr>
                <w:sz w:val="24"/>
                <w:szCs w:val="24"/>
              </w:rPr>
              <w:t>.Прогнозирование,анализиоценкапоследствийвозможныхфинансовыхрисков.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Учет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рисков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финансовом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плане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D7A31" w:rsidRPr="009E2D7D" w:rsidTr="002D7A31">
        <w:trPr>
          <w:trHeight w:val="32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3.</w:t>
            </w:r>
          </w:p>
        </w:tc>
        <w:tc>
          <w:tcPr>
            <w:tcW w:w="1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Практикумы,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проектная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деятельность(8ч)</w:t>
            </w:r>
            <w:r w:rsidRPr="009E2D7D">
              <w:rPr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2D7A31" w:rsidRPr="009E2D7D" w:rsidTr="002D7A31">
        <w:trPr>
          <w:trHeight w:val="32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4.</w:t>
            </w:r>
          </w:p>
        </w:tc>
        <w:tc>
          <w:tcPr>
            <w:tcW w:w="1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Итоговое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повторение(1ч)</w:t>
            </w:r>
          </w:p>
        </w:tc>
      </w:tr>
    </w:tbl>
    <w:p w:rsidR="002D7A31" w:rsidRPr="009E2D7D" w:rsidRDefault="002D7A31" w:rsidP="009E2D7D">
      <w:pPr>
        <w:pStyle w:val="ad"/>
        <w:numPr>
          <w:ilvl w:val="0"/>
          <w:numId w:val="35"/>
        </w:numPr>
        <w:tabs>
          <w:tab w:val="left" w:pos="325"/>
        </w:tabs>
        <w:ind w:left="0" w:firstLine="0"/>
        <w:rPr>
          <w:b/>
          <w:sz w:val="24"/>
          <w:szCs w:val="24"/>
        </w:rPr>
      </w:pPr>
      <w:r w:rsidRPr="009E2D7D">
        <w:rPr>
          <w:b/>
          <w:sz w:val="24"/>
          <w:szCs w:val="24"/>
        </w:rPr>
        <w:t>класс(34часа)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4748"/>
        <w:gridCol w:w="4823"/>
        <w:gridCol w:w="4254"/>
      </w:tblGrid>
      <w:tr w:rsidR="002D7A31" w:rsidRPr="009E2D7D" w:rsidTr="002D7A31">
        <w:trPr>
          <w:trHeight w:val="643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Раздел,</w:t>
            </w:r>
            <w:r w:rsidR="00DD3266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Содержание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Содержание финансовой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компетентности</w:t>
            </w:r>
          </w:p>
        </w:tc>
      </w:tr>
      <w:tr w:rsidR="002D7A31" w:rsidRPr="009E2D7D" w:rsidTr="002D7A31">
        <w:trPr>
          <w:trHeight w:val="32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Экономическая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активность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личности(9ч)</w:t>
            </w:r>
          </w:p>
        </w:tc>
      </w:tr>
      <w:tr w:rsidR="002D7A31" w:rsidRPr="009E2D7D" w:rsidTr="002D7A31">
        <w:trPr>
          <w:trHeight w:val="966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1.1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Финансовые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потребности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их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реализация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1893"/>
                <w:tab w:val="left" w:pos="2320"/>
                <w:tab w:val="left" w:pos="3210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Финансовые</w:t>
            </w:r>
            <w:r w:rsidRPr="009E2D7D">
              <w:rPr>
                <w:sz w:val="24"/>
                <w:szCs w:val="24"/>
              </w:rPr>
              <w:tab/>
              <w:t>и</w:t>
            </w:r>
            <w:r w:rsidRPr="009E2D7D">
              <w:rPr>
                <w:sz w:val="24"/>
                <w:szCs w:val="24"/>
              </w:rPr>
              <w:tab/>
              <w:t>иные</w:t>
            </w:r>
            <w:r w:rsidRPr="009E2D7D">
              <w:rPr>
                <w:sz w:val="24"/>
                <w:szCs w:val="24"/>
              </w:rPr>
              <w:tab/>
              <w:t>потребности</w:t>
            </w:r>
          </w:p>
          <w:p w:rsidR="002D7A31" w:rsidRPr="009E2D7D" w:rsidRDefault="002D7A31" w:rsidP="009E2D7D">
            <w:pPr>
              <w:pStyle w:val="TableParagraph"/>
              <w:tabs>
                <w:tab w:val="left" w:pos="1817"/>
                <w:tab w:val="left" w:pos="3767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личности.</w:t>
            </w:r>
            <w:r w:rsidRPr="009E2D7D">
              <w:rPr>
                <w:sz w:val="24"/>
                <w:szCs w:val="24"/>
              </w:rPr>
              <w:tab/>
              <w:t>Управление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личным</w:t>
            </w:r>
            <w:r w:rsidR="00DD3266">
              <w:rPr>
                <w:spacing w:val="-1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временем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финансами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Видетьтипичныеошибкиприпринятиирешенияоботкрытиисобственногобизнесалюбой</w:t>
            </w:r>
          </w:p>
        </w:tc>
      </w:tr>
    </w:tbl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Рекомендуетсяраспределитьвремяповсемуучебномуматериалу;распределениесохранять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в</w:t>
      </w:r>
      <w:r w:rsidR="00DD3266">
        <w:rPr>
          <w:rFonts w:ascii="Times New Roman" w:hAnsi="Times New Roman" w:cs="Times New Roman"/>
          <w:sz w:val="24"/>
          <w:szCs w:val="24"/>
        </w:rPr>
        <w:t xml:space="preserve"> </w:t>
      </w:r>
      <w:r w:rsidRPr="009E2D7D">
        <w:rPr>
          <w:rFonts w:ascii="Times New Roman" w:hAnsi="Times New Roman" w:cs="Times New Roman"/>
          <w:sz w:val="24"/>
          <w:szCs w:val="24"/>
        </w:rPr>
        <w:t>каждом</w:t>
      </w:r>
      <w:r w:rsidR="00DD3266">
        <w:rPr>
          <w:rFonts w:ascii="Times New Roman" w:hAnsi="Times New Roman" w:cs="Times New Roman"/>
          <w:sz w:val="24"/>
          <w:szCs w:val="24"/>
        </w:rPr>
        <w:t xml:space="preserve"> </w:t>
      </w:r>
      <w:r w:rsidRPr="009E2D7D">
        <w:rPr>
          <w:rFonts w:ascii="Times New Roman" w:hAnsi="Times New Roman" w:cs="Times New Roman"/>
          <w:sz w:val="24"/>
          <w:szCs w:val="24"/>
        </w:rPr>
        <w:t>классе.</w:t>
      </w:r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31" w:rsidRPr="009E2D7D">
          <w:headerReference w:type="default" r:id="rId47"/>
          <w:pgSz w:w="16848" w:h="11908" w:orient="landscape"/>
          <w:pgMar w:top="1140" w:right="680" w:bottom="278" w:left="1542" w:header="751" w:footer="0" w:gutter="0"/>
          <w:cols w:space="720"/>
        </w:sect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4748"/>
        <w:gridCol w:w="4823"/>
        <w:gridCol w:w="4254"/>
      </w:tblGrid>
      <w:tr w:rsidR="002D7A31" w:rsidRPr="009E2D7D" w:rsidTr="00DD3266">
        <w:trPr>
          <w:trHeight w:val="170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1.2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Экономическая активность и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трудовая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деятельность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человека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 xml:space="preserve">Экономическая активность и ее </w:t>
            </w:r>
            <w:proofErr w:type="gramStart"/>
            <w:r w:rsidRPr="009E2D7D">
              <w:rPr>
                <w:sz w:val="24"/>
                <w:szCs w:val="24"/>
              </w:rPr>
              <w:t>виды.Разделениетрудаиспециализация.Видытрудовойдеятельности</w:t>
            </w:r>
            <w:proofErr w:type="gramEnd"/>
            <w:r w:rsidRPr="009E2D7D">
              <w:rPr>
                <w:sz w:val="24"/>
                <w:szCs w:val="24"/>
              </w:rPr>
              <w:t>.Трудовыересурсы.Рыноктруда.Основнойактивчеловека:жизнь,здоровье,трудоспособность.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Наемный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труд.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Выбор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профессии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 xml:space="preserve">ценой, рискуя необходимыми </w:t>
            </w:r>
            <w:proofErr w:type="spellStart"/>
            <w:r w:rsidRPr="009E2D7D">
              <w:rPr>
                <w:sz w:val="24"/>
                <w:szCs w:val="24"/>
              </w:rPr>
              <w:t>дляжизнисредствами</w:t>
            </w:r>
            <w:proofErr w:type="spellEnd"/>
            <w:r w:rsidRPr="009E2D7D">
              <w:rPr>
                <w:sz w:val="24"/>
                <w:szCs w:val="24"/>
              </w:rPr>
              <w:t>(имуществом);</w:t>
            </w:r>
          </w:p>
          <w:p w:rsidR="002D7A31" w:rsidRPr="009E2D7D" w:rsidRDefault="002D7A31" w:rsidP="009E2D7D">
            <w:pPr>
              <w:pStyle w:val="TableParagraph"/>
              <w:tabs>
                <w:tab w:val="left" w:pos="2060"/>
                <w:tab w:val="left" w:pos="2933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обращатьсязаконсультациейпоинвестиционнымистраховымпродуктам</w:t>
            </w:r>
            <w:proofErr w:type="spellEnd"/>
            <w:r w:rsidRPr="009E2D7D">
              <w:rPr>
                <w:sz w:val="24"/>
                <w:szCs w:val="24"/>
              </w:rPr>
              <w:tab/>
              <w:t>в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1"/>
                <w:sz w:val="24"/>
                <w:szCs w:val="24"/>
              </w:rPr>
              <w:t>надежные,</w:t>
            </w:r>
            <w:r w:rsidRPr="009E2D7D">
              <w:rPr>
                <w:sz w:val="24"/>
                <w:szCs w:val="24"/>
              </w:rPr>
              <w:t>информированныеисточникидопринятияфинансовыхрешений</w:t>
            </w:r>
            <w:proofErr w:type="spellEnd"/>
            <w:r w:rsidRPr="009E2D7D">
              <w:rPr>
                <w:sz w:val="24"/>
                <w:szCs w:val="24"/>
              </w:rPr>
              <w:t>.</w:t>
            </w:r>
          </w:p>
        </w:tc>
      </w:tr>
      <w:tr w:rsidR="002D7A31" w:rsidRPr="009E2D7D" w:rsidTr="00DD3266">
        <w:trPr>
          <w:trHeight w:val="42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1.3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Налоги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1099"/>
                <w:tab w:val="left" w:pos="2430"/>
                <w:tab w:val="left" w:pos="3315"/>
                <w:tab w:val="left" w:pos="4584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Виды</w:t>
            </w:r>
            <w:r w:rsidRPr="009E2D7D">
              <w:rPr>
                <w:sz w:val="24"/>
                <w:szCs w:val="24"/>
              </w:rPr>
              <w:tab/>
              <w:t>налогов.</w:t>
            </w:r>
            <w:r w:rsidRPr="009E2D7D">
              <w:rPr>
                <w:sz w:val="24"/>
                <w:szCs w:val="24"/>
              </w:rPr>
              <w:tab/>
              <w:t>Роль</w:t>
            </w:r>
            <w:r w:rsidRPr="009E2D7D">
              <w:rPr>
                <w:sz w:val="24"/>
                <w:szCs w:val="24"/>
              </w:rPr>
              <w:tab/>
              <w:t>налогов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4"/>
                <w:sz w:val="24"/>
                <w:szCs w:val="24"/>
              </w:rPr>
              <w:t>в</w:t>
            </w:r>
            <w:r w:rsidR="00DD3266">
              <w:rPr>
                <w:spacing w:val="-4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обществе</w:t>
            </w: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DD3266">
        <w:trPr>
          <w:trHeight w:val="84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1.4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Предпринимательство и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proofErr w:type="spellStart"/>
            <w:r w:rsidRPr="009E2D7D">
              <w:rPr>
                <w:sz w:val="24"/>
                <w:szCs w:val="24"/>
              </w:rPr>
              <w:t>самозанятость</w:t>
            </w:r>
            <w:proofErr w:type="spell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Предпринимательскаядеятельность.Ответственностьпредпринимателейпередобществомигосударством</w:t>
            </w: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2D7A31">
        <w:trPr>
          <w:trHeight w:val="321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Деньги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в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повседневной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жизни(9ч)</w:t>
            </w:r>
          </w:p>
        </w:tc>
      </w:tr>
      <w:tr w:rsidR="002D7A31" w:rsidRPr="009E2D7D" w:rsidTr="00DD3266">
        <w:trPr>
          <w:trHeight w:val="649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2.1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434"/>
                <w:tab w:val="left" w:pos="2570"/>
                <w:tab w:val="left" w:pos="3732"/>
                <w:tab w:val="left" w:pos="4228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Повседневные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z w:val="24"/>
                <w:szCs w:val="24"/>
              </w:rPr>
              <w:tab/>
              <w:t>затраты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для</w:t>
            </w:r>
            <w:r w:rsidR="00DD3266">
              <w:rPr>
                <w:spacing w:val="-1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обслуживание</w:t>
            </w:r>
            <w:r w:rsidRPr="009E2D7D">
              <w:rPr>
                <w:sz w:val="24"/>
                <w:szCs w:val="24"/>
              </w:rPr>
              <w:tab/>
              <w:t>своих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личных</w:t>
            </w:r>
          </w:p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интересов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934"/>
                <w:tab w:val="left" w:pos="1853"/>
                <w:tab w:val="left" w:pos="2247"/>
                <w:tab w:val="left" w:pos="3956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Роль</w:t>
            </w:r>
            <w:r w:rsidRPr="009E2D7D">
              <w:rPr>
                <w:sz w:val="24"/>
                <w:szCs w:val="24"/>
              </w:rPr>
              <w:tab/>
              <w:t>денег</w:t>
            </w:r>
            <w:r w:rsidRPr="009E2D7D">
              <w:rPr>
                <w:sz w:val="24"/>
                <w:szCs w:val="24"/>
              </w:rPr>
              <w:tab/>
              <w:t>в</w:t>
            </w:r>
            <w:r w:rsidRPr="009E2D7D">
              <w:rPr>
                <w:sz w:val="24"/>
                <w:szCs w:val="24"/>
              </w:rPr>
              <w:tab/>
              <w:t>достижении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целей.</w:t>
            </w:r>
            <w:r w:rsidR="00DD3266">
              <w:rPr>
                <w:spacing w:val="-1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Управление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личными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интересами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474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Понимать</w:t>
            </w:r>
            <w:r w:rsidRPr="009E2D7D">
              <w:rPr>
                <w:sz w:val="24"/>
                <w:szCs w:val="24"/>
              </w:rPr>
              <w:tab/>
              <w:t>преимуществафинансовогопланированияисоставлениябюджетанаосновеэтихпланов;</w:t>
            </w:r>
          </w:p>
          <w:p w:rsidR="002D7A31" w:rsidRPr="009E2D7D" w:rsidRDefault="002D7A31" w:rsidP="009E2D7D">
            <w:pPr>
              <w:pStyle w:val="TableParagraph"/>
              <w:tabs>
                <w:tab w:val="left" w:pos="2378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понимать</w:t>
            </w:r>
            <w:r w:rsidRPr="009E2D7D">
              <w:rPr>
                <w:sz w:val="24"/>
                <w:szCs w:val="24"/>
              </w:rPr>
              <w:tab/>
              <w:t>необходимость</w:t>
            </w:r>
          </w:p>
        </w:tc>
      </w:tr>
      <w:tr w:rsidR="002D7A31" w:rsidRPr="009E2D7D" w:rsidTr="002D7A31">
        <w:trPr>
          <w:trHeight w:val="68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2.2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Финансовое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обеспечение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привычного</w:t>
            </w:r>
          </w:p>
          <w:p w:rsidR="002D7A31" w:rsidRPr="009E2D7D" w:rsidRDefault="009E2D7D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У</w:t>
            </w:r>
            <w:r w:rsidR="002D7A31" w:rsidRPr="009E2D7D">
              <w:rPr>
                <w:sz w:val="24"/>
                <w:szCs w:val="24"/>
              </w:rPr>
              <w:t>ровня</w:t>
            </w:r>
            <w:r w:rsidRPr="009E2D7D">
              <w:rPr>
                <w:sz w:val="24"/>
                <w:szCs w:val="24"/>
              </w:rPr>
              <w:t xml:space="preserve"> </w:t>
            </w:r>
            <w:r w:rsidR="002D7A31" w:rsidRPr="009E2D7D">
              <w:rPr>
                <w:sz w:val="24"/>
                <w:szCs w:val="24"/>
              </w:rPr>
              <w:t>жизни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Уровень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жизни и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расходы на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него</w:t>
            </w: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31" w:rsidRPr="009E2D7D">
          <w:headerReference w:type="default" r:id="rId48"/>
          <w:pgSz w:w="16848" w:h="11908" w:orient="landscape"/>
          <w:pgMar w:top="1140" w:right="680" w:bottom="278" w:left="1542" w:header="751" w:footer="0" w:gutter="0"/>
          <w:cols w:space="720"/>
        </w:sect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4748"/>
        <w:gridCol w:w="4823"/>
        <w:gridCol w:w="4254"/>
      </w:tblGrid>
      <w:tr w:rsidR="002D7A31" w:rsidRPr="009E2D7D" w:rsidTr="002D7A31">
        <w:trPr>
          <w:trHeight w:val="342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 xml:space="preserve">расставления приоритетов в </w:t>
            </w:r>
            <w:proofErr w:type="spellStart"/>
            <w:r w:rsidRPr="009E2D7D">
              <w:rPr>
                <w:sz w:val="24"/>
                <w:szCs w:val="24"/>
              </w:rPr>
              <w:t>своихрасходахприограниченностидохода</w:t>
            </w:r>
            <w:proofErr w:type="spellEnd"/>
            <w:r w:rsidRPr="009E2D7D">
              <w:rPr>
                <w:sz w:val="24"/>
                <w:szCs w:val="24"/>
              </w:rPr>
              <w:t>.</w:t>
            </w:r>
          </w:p>
        </w:tc>
      </w:tr>
      <w:tr w:rsidR="002D7A31" w:rsidRPr="009E2D7D" w:rsidTr="002D7A31">
        <w:trPr>
          <w:trHeight w:val="2899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2.3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1477"/>
                <w:tab w:val="left" w:pos="3223"/>
                <w:tab w:val="left" w:pos="3748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Зелёные</w:t>
            </w:r>
            <w:r w:rsidRPr="009E2D7D">
              <w:rPr>
                <w:sz w:val="24"/>
                <w:szCs w:val="24"/>
              </w:rPr>
              <w:tab/>
              <w:t>технологии</w:t>
            </w:r>
            <w:r w:rsidRPr="009E2D7D">
              <w:rPr>
                <w:sz w:val="24"/>
                <w:szCs w:val="24"/>
              </w:rPr>
              <w:tab/>
              <w:t>и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личные</w:t>
            </w:r>
            <w:r w:rsidR="009E2D7D" w:rsidRPr="009E2D7D">
              <w:rPr>
                <w:spacing w:val="-1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финансы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920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Зелёныетехнологииисферыихприменения</w:t>
            </w:r>
            <w:proofErr w:type="spellEnd"/>
            <w:r w:rsidRPr="009E2D7D">
              <w:rPr>
                <w:sz w:val="24"/>
                <w:szCs w:val="24"/>
              </w:rPr>
              <w:t>.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1"/>
                <w:sz w:val="24"/>
                <w:szCs w:val="24"/>
              </w:rPr>
              <w:t>Экологическое</w:t>
            </w:r>
            <w:r w:rsidRPr="009E2D7D">
              <w:rPr>
                <w:sz w:val="24"/>
                <w:szCs w:val="24"/>
              </w:rPr>
              <w:t>управлениевбыту.Расходынапотреблениересурсов</w:t>
            </w:r>
            <w:proofErr w:type="spellEnd"/>
            <w:r w:rsidRPr="009E2D7D">
              <w:rPr>
                <w:sz w:val="24"/>
                <w:szCs w:val="24"/>
              </w:rPr>
              <w:t>.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 xml:space="preserve">Преимущества и недостатки </w:t>
            </w:r>
            <w:proofErr w:type="spellStart"/>
            <w:r w:rsidRPr="009E2D7D">
              <w:rPr>
                <w:sz w:val="24"/>
                <w:szCs w:val="24"/>
              </w:rPr>
              <w:t>зеленыхтехнологийдлясемейногобюджета</w:t>
            </w:r>
            <w:proofErr w:type="spellEnd"/>
            <w:r w:rsidRPr="009E2D7D">
              <w:rPr>
                <w:sz w:val="24"/>
                <w:szCs w:val="24"/>
              </w:rPr>
              <w:t>.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Применениезеленыхтехнологийвличных</w:t>
            </w:r>
            <w:proofErr w:type="spellEnd"/>
            <w:r w:rsidRPr="009E2D7D">
              <w:rPr>
                <w:sz w:val="24"/>
                <w:szCs w:val="24"/>
              </w:rPr>
              <w:t xml:space="preserve"> целях: деньги, потребление </w:t>
            </w:r>
            <w:proofErr w:type="spellStart"/>
            <w:r w:rsidRPr="009E2D7D">
              <w:rPr>
                <w:sz w:val="24"/>
                <w:szCs w:val="24"/>
              </w:rPr>
              <w:t>изащитаокружающей</w:t>
            </w:r>
            <w:proofErr w:type="spellEnd"/>
            <w:r w:rsidRPr="009E2D7D">
              <w:rPr>
                <w:sz w:val="24"/>
                <w:szCs w:val="24"/>
              </w:rPr>
              <w:t xml:space="preserve"> среды</w:t>
            </w: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2D7A31">
        <w:trPr>
          <w:trHeight w:val="321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Финансовые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инструменты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и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услуги(9ч)</w:t>
            </w:r>
          </w:p>
        </w:tc>
      </w:tr>
      <w:tr w:rsidR="002D7A31" w:rsidRPr="009E2D7D" w:rsidTr="002D7A31">
        <w:trPr>
          <w:trHeight w:val="161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3.1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Финансовый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рынок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его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участники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3237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Функциифинансовогорынка.Участникифинансовогорынка.Финансовые</w:t>
            </w:r>
            <w:proofErr w:type="spellEnd"/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посредники.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Регулированиефинансовогорынка.Конкуренция</w:t>
            </w:r>
            <w:proofErr w:type="spellEnd"/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2D7D">
              <w:rPr>
                <w:sz w:val="24"/>
                <w:szCs w:val="24"/>
              </w:rPr>
              <w:t>Знать,чтоиспользованиекредитныхифинансовыхпродуктовсвязаносфинансовымирисками</w:t>
            </w:r>
            <w:proofErr w:type="gram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уметьосуществлятьвыбор</w:t>
            </w:r>
            <w:r w:rsidRPr="009E2D7D">
              <w:rPr>
                <w:spacing w:val="-1"/>
                <w:sz w:val="24"/>
                <w:szCs w:val="24"/>
              </w:rPr>
              <w:t>финансовых</w:t>
            </w:r>
            <w:r w:rsidRPr="009E2D7D">
              <w:rPr>
                <w:sz w:val="24"/>
                <w:szCs w:val="24"/>
              </w:rPr>
              <w:t>продуктов,связанныхсбанковскимивкладамиикредитамисучетомвозможныхрисков.</w:t>
            </w:r>
          </w:p>
        </w:tc>
      </w:tr>
      <w:tr w:rsidR="002D7A31" w:rsidRPr="009E2D7D" w:rsidTr="002D7A31">
        <w:trPr>
          <w:trHeight w:val="642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3.2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Виды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финансовых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инструментов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</w:p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услуг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1943"/>
                <w:tab w:val="left" w:pos="3186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Финансовая</w:t>
            </w:r>
            <w:r w:rsidRPr="009E2D7D">
              <w:rPr>
                <w:sz w:val="24"/>
                <w:szCs w:val="24"/>
              </w:rPr>
              <w:tab/>
              <w:t>услуга.</w:t>
            </w:r>
            <w:r w:rsidRPr="009E2D7D">
              <w:rPr>
                <w:sz w:val="24"/>
                <w:szCs w:val="24"/>
              </w:rPr>
              <w:tab/>
              <w:t>Финансовый</w:t>
            </w:r>
          </w:p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инструмент</w:t>
            </w: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2D7A31">
        <w:trPr>
          <w:trHeight w:val="966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3.3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Потребитель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финансовых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услуг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его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возможности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073"/>
                <w:tab w:val="left" w:pos="3985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Потребитель</w:t>
            </w:r>
            <w:r w:rsidRPr="009E2D7D">
              <w:rPr>
                <w:sz w:val="24"/>
                <w:szCs w:val="24"/>
              </w:rPr>
              <w:tab/>
              <w:t>финансовых</w:t>
            </w:r>
            <w:r w:rsidRPr="009E2D7D">
              <w:rPr>
                <w:sz w:val="24"/>
                <w:szCs w:val="24"/>
              </w:rPr>
              <w:tab/>
              <w:t>услуг.</w:t>
            </w:r>
          </w:p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Права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потребителя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финансовых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услуг.</w:t>
            </w:r>
            <w:r w:rsidR="0025496C">
              <w:rPr>
                <w:sz w:val="24"/>
                <w:szCs w:val="24"/>
              </w:rPr>
              <w:t xml:space="preserve"> </w:t>
            </w:r>
            <w:proofErr w:type="spellStart"/>
            <w:r w:rsidRPr="009E2D7D">
              <w:rPr>
                <w:sz w:val="24"/>
                <w:szCs w:val="24"/>
              </w:rPr>
              <w:t>Существенныеусловия</w:t>
            </w:r>
            <w:proofErr w:type="spellEnd"/>
            <w:r w:rsidRPr="009E2D7D">
              <w:rPr>
                <w:sz w:val="24"/>
                <w:szCs w:val="24"/>
              </w:rPr>
              <w:t xml:space="preserve"> договора</w:t>
            </w: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2D7A31">
        <w:trPr>
          <w:trHeight w:val="1288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3.4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Финансовые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организации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3310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Хозяйствующий субъект. Финансовая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организация. Кредитная организация.</w:t>
            </w:r>
            <w:r w:rsidR="0025496C">
              <w:rPr>
                <w:sz w:val="24"/>
                <w:szCs w:val="24"/>
              </w:rPr>
              <w:t xml:space="preserve"> </w:t>
            </w:r>
            <w:proofErr w:type="spellStart"/>
            <w:r w:rsidRPr="009E2D7D">
              <w:rPr>
                <w:sz w:val="24"/>
                <w:szCs w:val="24"/>
              </w:rPr>
              <w:t>Некредитная</w:t>
            </w:r>
            <w:proofErr w:type="spellEnd"/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финансовая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организация.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Лицензирование</w:t>
            </w: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2D7A31">
        <w:trPr>
          <w:trHeight w:val="642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3.5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094"/>
                <w:tab w:val="left" w:pos="4229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Финансовые</w:t>
            </w:r>
            <w:r w:rsidRPr="009E2D7D">
              <w:rPr>
                <w:sz w:val="24"/>
                <w:szCs w:val="24"/>
              </w:rPr>
              <w:tab/>
              <w:t>консультации</w:t>
            </w:r>
            <w:r w:rsidRPr="009E2D7D">
              <w:rPr>
                <w:sz w:val="24"/>
                <w:szCs w:val="24"/>
              </w:rPr>
              <w:tab/>
              <w:t>для</w:t>
            </w:r>
          </w:p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потребителя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459"/>
                <w:tab w:val="left" w:pos="3459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Финансовые</w:t>
            </w:r>
            <w:r w:rsidRPr="009E2D7D">
              <w:rPr>
                <w:sz w:val="24"/>
                <w:szCs w:val="24"/>
              </w:rPr>
              <w:tab/>
              <w:t>и</w:t>
            </w:r>
            <w:r w:rsidRPr="009E2D7D">
              <w:rPr>
                <w:sz w:val="24"/>
                <w:szCs w:val="24"/>
              </w:rPr>
              <w:tab/>
              <w:t>налоговые</w:t>
            </w:r>
          </w:p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консультанты</w:t>
            </w: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31" w:rsidRPr="009E2D7D">
          <w:headerReference w:type="default" r:id="rId49"/>
          <w:pgSz w:w="16848" w:h="11908" w:orient="landscape"/>
          <w:pgMar w:top="1140" w:right="680" w:bottom="278" w:left="1542" w:header="751" w:footer="0" w:gutter="0"/>
          <w:cols w:space="720"/>
        </w:sect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4748"/>
        <w:gridCol w:w="4823"/>
        <w:gridCol w:w="4254"/>
      </w:tblGrid>
      <w:tr w:rsidR="002D7A31" w:rsidRPr="009E2D7D" w:rsidTr="002D7A31">
        <w:trPr>
          <w:trHeight w:val="161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3.6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138"/>
                <w:tab w:val="left" w:pos="3159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Рациональный</w:t>
            </w:r>
            <w:r w:rsidRPr="009E2D7D">
              <w:rPr>
                <w:sz w:val="24"/>
                <w:szCs w:val="24"/>
              </w:rPr>
              <w:tab/>
              <w:t>выбор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финансовых</w:t>
            </w:r>
            <w:r w:rsidR="009E2D7D" w:rsidRPr="009E2D7D">
              <w:rPr>
                <w:spacing w:val="-1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услуг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5496C" w:rsidP="009E2D7D">
            <w:pPr>
              <w:pStyle w:val="TableParagraph"/>
              <w:tabs>
                <w:tab w:val="left" w:pos="361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Рациональность </w:t>
            </w:r>
            <w:proofErr w:type="gramStart"/>
            <w:r w:rsidR="002D7A31" w:rsidRPr="009E2D7D">
              <w:rPr>
                <w:sz w:val="24"/>
                <w:szCs w:val="24"/>
              </w:rPr>
              <w:t>решения.Эмоциональныйинтеллектприпринятиифинансовыхрешений.Финансовыеманипуляции</w:t>
            </w:r>
            <w:proofErr w:type="gramEnd"/>
            <w:r w:rsidR="002D7A31" w:rsidRPr="009E2D7D">
              <w:rPr>
                <w:sz w:val="24"/>
                <w:szCs w:val="24"/>
              </w:rPr>
              <w:t>.Анализ</w:t>
            </w:r>
          </w:p>
          <w:p w:rsidR="002D7A31" w:rsidRPr="009E2D7D" w:rsidRDefault="0025496C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</w:t>
            </w:r>
            <w:r w:rsidR="002D7A31" w:rsidRPr="009E2D7D">
              <w:rPr>
                <w:sz w:val="24"/>
                <w:szCs w:val="24"/>
              </w:rPr>
              <w:t>редложений</w:t>
            </w:r>
            <w:r>
              <w:rPr>
                <w:sz w:val="24"/>
                <w:szCs w:val="24"/>
              </w:rPr>
              <w:t xml:space="preserve"> </w:t>
            </w:r>
            <w:r w:rsidR="002D7A31" w:rsidRPr="009E2D7D">
              <w:rPr>
                <w:sz w:val="24"/>
                <w:szCs w:val="24"/>
              </w:rPr>
              <w:t>конкурентов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D7A31" w:rsidRPr="009E2D7D" w:rsidTr="002D7A31">
        <w:trPr>
          <w:trHeight w:val="321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Практикум,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проектная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2D7A31" w:rsidRPr="009E2D7D" w:rsidTr="002D7A31">
        <w:trPr>
          <w:trHeight w:val="429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Итоговое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повторение</w:t>
            </w:r>
          </w:p>
        </w:tc>
      </w:tr>
    </w:tbl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D7A31" w:rsidRPr="009E2D7D" w:rsidRDefault="002D7A31" w:rsidP="009E2D7D">
      <w:pPr>
        <w:pStyle w:val="1"/>
        <w:keepNext w:val="0"/>
        <w:keepLines w:val="0"/>
        <w:widowControl w:val="0"/>
        <w:numPr>
          <w:ilvl w:val="0"/>
          <w:numId w:val="35"/>
        </w:numPr>
        <w:tabs>
          <w:tab w:val="left" w:pos="325"/>
        </w:tabs>
        <w:suppressAutoHyphens w:val="0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класс(34часа)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786"/>
        <w:gridCol w:w="5243"/>
        <w:gridCol w:w="4915"/>
      </w:tblGrid>
      <w:tr w:rsidR="002D7A31" w:rsidRPr="009E2D7D" w:rsidTr="002D7A31">
        <w:trPr>
          <w:trHeight w:val="64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Раздел,</w:t>
            </w:r>
            <w:r w:rsidR="0025496C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Содержание</w:t>
            </w:r>
            <w:r w:rsidR="0025496C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 xml:space="preserve">Содержание </w:t>
            </w:r>
            <w:proofErr w:type="spellStart"/>
            <w:r w:rsidRPr="009E2D7D">
              <w:rPr>
                <w:b/>
                <w:sz w:val="24"/>
                <w:szCs w:val="24"/>
              </w:rPr>
              <w:t>финансовойкомпетентности</w:t>
            </w:r>
            <w:proofErr w:type="spellEnd"/>
          </w:p>
        </w:tc>
      </w:tr>
      <w:tr w:rsidR="002D7A31" w:rsidRPr="009E2D7D" w:rsidTr="002D7A31">
        <w:trPr>
          <w:trHeight w:val="3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Банковские</w:t>
            </w:r>
            <w:r w:rsidR="0025496C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услуги(9ч)</w:t>
            </w:r>
          </w:p>
        </w:tc>
      </w:tr>
      <w:tr w:rsidR="002D7A31" w:rsidRPr="009E2D7D" w:rsidTr="002D7A31">
        <w:trPr>
          <w:trHeight w:val="643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1.1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Банки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Банки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их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функции.  Виды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банковских</w:t>
            </w:r>
          </w:p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лицензий</w:t>
            </w:r>
          </w:p>
        </w:tc>
        <w:tc>
          <w:tcPr>
            <w:tcW w:w="4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E2D7D">
              <w:rPr>
                <w:sz w:val="24"/>
                <w:szCs w:val="24"/>
              </w:rPr>
              <w:t>Осуществлятьвыборвидавклада,наиболее</w:t>
            </w:r>
            <w:proofErr w:type="spellEnd"/>
            <w:proofErr w:type="gramEnd"/>
            <w:r w:rsidRPr="009E2D7D">
              <w:rPr>
                <w:sz w:val="24"/>
                <w:szCs w:val="24"/>
              </w:rPr>
              <w:t xml:space="preserve"> подходящего для </w:t>
            </w:r>
            <w:proofErr w:type="spellStart"/>
            <w:r w:rsidRPr="009E2D7D">
              <w:rPr>
                <w:sz w:val="24"/>
                <w:szCs w:val="24"/>
              </w:rPr>
              <w:t>конкретногослучая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сравниватьусловияпоразнымбанковским</w:t>
            </w:r>
            <w:proofErr w:type="spellEnd"/>
            <w:r w:rsidRPr="009E2D7D">
              <w:rPr>
                <w:sz w:val="24"/>
                <w:szCs w:val="24"/>
              </w:rPr>
              <w:t xml:space="preserve"> продуктам (по срокам, </w:t>
            </w:r>
            <w:proofErr w:type="spellStart"/>
            <w:proofErr w:type="gramStart"/>
            <w:r w:rsidRPr="009E2D7D">
              <w:rPr>
                <w:sz w:val="24"/>
                <w:szCs w:val="24"/>
              </w:rPr>
              <w:t>подоходности,повалюте</w:t>
            </w:r>
            <w:proofErr w:type="gramEnd"/>
            <w:r w:rsidRPr="009E2D7D">
              <w:rPr>
                <w:sz w:val="24"/>
                <w:szCs w:val="24"/>
              </w:rPr>
              <w:t>,поусловиямпополненияи</w:t>
            </w:r>
            <w:proofErr w:type="spellEnd"/>
            <w:r w:rsidRPr="009E2D7D">
              <w:rPr>
                <w:sz w:val="24"/>
                <w:szCs w:val="24"/>
              </w:rPr>
              <w:t xml:space="preserve"> снятия);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 xml:space="preserve">проверять и анализировать выписки </w:t>
            </w:r>
            <w:proofErr w:type="spellStart"/>
            <w:r w:rsidRPr="009E2D7D">
              <w:rPr>
                <w:sz w:val="24"/>
                <w:szCs w:val="24"/>
              </w:rPr>
              <w:t>сбанковскогосчета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сравниватьцелевыеинецелевыекредиты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приоритезироватьцелиполученияииспользованиязаёмных</w:t>
            </w:r>
            <w:proofErr w:type="spellEnd"/>
            <w:r w:rsidRPr="009E2D7D">
              <w:rPr>
                <w:sz w:val="24"/>
                <w:szCs w:val="24"/>
              </w:rPr>
              <w:t xml:space="preserve"> средств.</w:t>
            </w:r>
          </w:p>
        </w:tc>
      </w:tr>
      <w:tr w:rsidR="002D7A31" w:rsidRPr="009E2D7D" w:rsidTr="002D7A31">
        <w:trPr>
          <w:trHeight w:val="2253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Банковские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операции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1612"/>
                <w:tab w:val="left" w:pos="1956"/>
                <w:tab w:val="left" w:pos="2419"/>
                <w:tab w:val="left" w:pos="2616"/>
                <w:tab w:val="left" w:pos="3322"/>
                <w:tab w:val="left" w:pos="3751"/>
                <w:tab w:val="left" w:pos="4549"/>
                <w:tab w:val="left" w:pos="5003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Виды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платежных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средств.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Виды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счетов.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Расчетный</w:t>
            </w:r>
            <w:r w:rsidRPr="009E2D7D">
              <w:rPr>
                <w:sz w:val="24"/>
                <w:szCs w:val="24"/>
              </w:rPr>
              <w:tab/>
              <w:t>счет.</w:t>
            </w:r>
            <w:r w:rsidRPr="009E2D7D">
              <w:rPr>
                <w:sz w:val="24"/>
                <w:szCs w:val="24"/>
              </w:rPr>
              <w:tab/>
              <w:t>Накопительный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счет.</w:t>
            </w:r>
            <w:r w:rsidR="0025496C">
              <w:rPr>
                <w:spacing w:val="-1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Сберегательный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z w:val="24"/>
                <w:szCs w:val="24"/>
              </w:rPr>
              <w:tab/>
              <w:t>счет.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z w:val="24"/>
                <w:szCs w:val="24"/>
              </w:rPr>
              <w:tab/>
              <w:t>Банковские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реквизиты. Расчетно-кассовые операции.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Банковская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z w:val="24"/>
                <w:szCs w:val="24"/>
              </w:rPr>
              <w:tab/>
              <w:t>ячейка.</w:t>
            </w:r>
            <w:r w:rsidRPr="009E2D7D">
              <w:rPr>
                <w:sz w:val="24"/>
                <w:szCs w:val="24"/>
              </w:rPr>
              <w:tab/>
              <w:t>Операции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z w:val="24"/>
                <w:szCs w:val="24"/>
              </w:rPr>
              <w:tab/>
              <w:t>с</w:t>
            </w:r>
          </w:p>
          <w:p w:rsidR="002D7A31" w:rsidRPr="009E2D7D" w:rsidRDefault="002D7A31" w:rsidP="009E2D7D">
            <w:pPr>
              <w:pStyle w:val="TableParagraph"/>
              <w:tabs>
                <w:tab w:val="left" w:pos="2131"/>
                <w:tab w:val="left" w:pos="3753"/>
                <w:tab w:val="left" w:pos="4979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драгоценными</w:t>
            </w:r>
            <w:r w:rsidRPr="009E2D7D">
              <w:rPr>
                <w:sz w:val="24"/>
                <w:szCs w:val="24"/>
              </w:rPr>
              <w:tab/>
              <w:t>металлами.</w:t>
            </w:r>
            <w:r w:rsidRPr="009E2D7D">
              <w:rPr>
                <w:sz w:val="24"/>
                <w:szCs w:val="24"/>
              </w:rPr>
              <w:tab/>
              <w:t>Тарифы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4"/>
                <w:sz w:val="24"/>
                <w:szCs w:val="24"/>
              </w:rPr>
              <w:t>и</w:t>
            </w:r>
            <w:r w:rsidR="0025496C">
              <w:rPr>
                <w:spacing w:val="-4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комиссии</w:t>
            </w:r>
          </w:p>
        </w:tc>
        <w:tc>
          <w:tcPr>
            <w:tcW w:w="4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25496C">
        <w:trPr>
          <w:trHeight w:val="101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1.3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Депозиты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вклады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25496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Депозит.Банковскийвклад.Видыиусловиядепозитов.Процентнаяставка.Простые и сложные проценты. Система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страхования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вкладов.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Риски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вкладов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депозитов</w:t>
            </w:r>
          </w:p>
        </w:tc>
        <w:tc>
          <w:tcPr>
            <w:tcW w:w="4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31" w:rsidRPr="009E2D7D">
          <w:headerReference w:type="default" r:id="rId50"/>
          <w:pgSz w:w="16848" w:h="11908" w:orient="landscape"/>
          <w:pgMar w:top="1140" w:right="680" w:bottom="278" w:left="1542" w:header="751" w:footer="0" w:gutter="0"/>
          <w:cols w:space="720"/>
        </w:sect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786"/>
        <w:gridCol w:w="5243"/>
        <w:gridCol w:w="4915"/>
      </w:tblGrid>
      <w:tr w:rsidR="002D7A31" w:rsidRPr="009E2D7D" w:rsidTr="002D7A31">
        <w:trPr>
          <w:trHeight w:val="64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Раздел,</w:t>
            </w:r>
            <w:r w:rsidR="0025496C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Содержание</w:t>
            </w:r>
            <w:r w:rsidR="0025496C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 xml:space="preserve">Содержание </w:t>
            </w:r>
            <w:proofErr w:type="spellStart"/>
            <w:r w:rsidRPr="009E2D7D">
              <w:rPr>
                <w:b/>
                <w:sz w:val="24"/>
                <w:szCs w:val="24"/>
              </w:rPr>
              <w:t>финансовойкомпетентности</w:t>
            </w:r>
            <w:proofErr w:type="spellEnd"/>
          </w:p>
        </w:tc>
      </w:tr>
      <w:tr w:rsidR="002D7A31" w:rsidRPr="009E2D7D" w:rsidTr="002D7A31">
        <w:trPr>
          <w:trHeight w:val="257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1.4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Кредитование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1869"/>
                <w:tab w:val="left" w:pos="2545"/>
                <w:tab w:val="left" w:pos="3904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Кредит.</w:t>
            </w:r>
            <w:r w:rsidRPr="009E2D7D">
              <w:rPr>
                <w:sz w:val="24"/>
                <w:szCs w:val="24"/>
              </w:rPr>
              <w:tab/>
              <w:t>Основные</w:t>
            </w:r>
            <w:r w:rsidRPr="009E2D7D">
              <w:rPr>
                <w:sz w:val="24"/>
                <w:szCs w:val="24"/>
              </w:rPr>
              <w:tab/>
              <w:t>принципы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 xml:space="preserve">кредитования. Виды и условия </w:t>
            </w:r>
            <w:proofErr w:type="gramStart"/>
            <w:r w:rsidRPr="009E2D7D">
              <w:rPr>
                <w:sz w:val="24"/>
                <w:szCs w:val="24"/>
              </w:rPr>
              <w:t>кредитов.Номинальнаяставкакредита.Полнаястоимостькредита</w:t>
            </w:r>
            <w:proofErr w:type="gramEnd"/>
            <w:r w:rsidRPr="009E2D7D">
              <w:rPr>
                <w:sz w:val="24"/>
                <w:szCs w:val="24"/>
              </w:rPr>
              <w:t>.Графикплатежей.Аннуитетныйидифференцированныйплатеж.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z w:val="24"/>
                <w:szCs w:val="24"/>
              </w:rPr>
              <w:tab/>
              <w:t>Платежеспособность.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Обеспечение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кредита: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залоги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поручительство.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Рефинансирование</w:t>
            </w:r>
          </w:p>
        </w:tc>
        <w:tc>
          <w:tcPr>
            <w:tcW w:w="4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1777"/>
                <w:tab w:val="left" w:pos="3351"/>
              </w:tabs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2D7D">
              <w:rPr>
                <w:sz w:val="24"/>
                <w:szCs w:val="24"/>
              </w:rPr>
              <w:t>Избегатьтипичныхошибокприпринятиирешенияобиспользованиизаёмныхсредств(</w:t>
            </w:r>
            <w:proofErr w:type="gramEnd"/>
            <w:r w:rsidRPr="009E2D7D">
              <w:rPr>
                <w:sz w:val="24"/>
                <w:szCs w:val="24"/>
              </w:rPr>
              <w:t>втомчислеприоценке</w:t>
            </w:r>
            <w:r w:rsidRPr="009E2D7D">
              <w:rPr>
                <w:sz w:val="24"/>
                <w:szCs w:val="24"/>
              </w:rPr>
              <w:tab/>
              <w:t>своей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1"/>
                <w:sz w:val="24"/>
                <w:szCs w:val="24"/>
              </w:rPr>
              <w:t>способности</w:t>
            </w:r>
            <w:r w:rsidRPr="009E2D7D">
              <w:rPr>
                <w:sz w:val="24"/>
                <w:szCs w:val="24"/>
              </w:rPr>
              <w:t>своевременно</w:t>
            </w:r>
            <w:proofErr w:type="spellEnd"/>
            <w:r w:rsidRPr="009E2D7D">
              <w:rPr>
                <w:sz w:val="24"/>
                <w:szCs w:val="24"/>
              </w:rPr>
              <w:t xml:space="preserve"> осуществлять платежи </w:t>
            </w:r>
            <w:proofErr w:type="spellStart"/>
            <w:r w:rsidRPr="009E2D7D">
              <w:rPr>
                <w:sz w:val="24"/>
                <w:szCs w:val="24"/>
              </w:rPr>
              <w:t>позаймам</w:t>
            </w:r>
            <w:proofErr w:type="spellEnd"/>
            <w:r w:rsidRPr="009E2D7D">
              <w:rPr>
                <w:sz w:val="24"/>
                <w:szCs w:val="24"/>
              </w:rPr>
              <w:t>);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2D7D">
              <w:rPr>
                <w:sz w:val="24"/>
                <w:szCs w:val="24"/>
              </w:rPr>
              <w:t>выделятьосновнуюинформациювдоговорепозаимствованиюсредств(</w:t>
            </w:r>
            <w:proofErr w:type="gramEnd"/>
            <w:r w:rsidRPr="009E2D7D">
              <w:rPr>
                <w:sz w:val="24"/>
                <w:szCs w:val="24"/>
              </w:rPr>
              <w:t>размерипериодичностьплатежей,общуюсуммувозврата,полнуюстоимостькредитаи др.);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оценитьналичиефинансовойвыгодыотдосрочногопогашениякредита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tabs>
                <w:tab w:val="left" w:pos="2208"/>
                <w:tab w:val="left" w:pos="4708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оценивать</w:t>
            </w:r>
            <w:r w:rsidRPr="009E2D7D">
              <w:rPr>
                <w:sz w:val="24"/>
                <w:szCs w:val="24"/>
              </w:rPr>
              <w:tab/>
              <w:t>возможность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4"/>
                <w:sz w:val="24"/>
                <w:szCs w:val="24"/>
              </w:rPr>
              <w:t>и</w:t>
            </w:r>
            <w:r w:rsidRPr="009E2D7D">
              <w:rPr>
                <w:sz w:val="24"/>
                <w:szCs w:val="24"/>
              </w:rPr>
              <w:t>необходимостьличногострахованияприполучениикредита</w:t>
            </w:r>
            <w:proofErr w:type="spellEnd"/>
            <w:r w:rsidRPr="009E2D7D">
              <w:rPr>
                <w:sz w:val="24"/>
                <w:szCs w:val="24"/>
              </w:rPr>
              <w:t>.</w:t>
            </w:r>
          </w:p>
        </w:tc>
      </w:tr>
      <w:tr w:rsidR="002D7A31" w:rsidRPr="009E2D7D" w:rsidTr="002D7A31">
        <w:trPr>
          <w:trHeight w:val="964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1.5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Банковские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карты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1903"/>
                <w:tab w:val="left" w:pos="3500"/>
                <w:tab w:val="left" w:pos="4474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Платежная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карта.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Типы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банковских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карт.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Электронная</w:t>
            </w:r>
            <w:r w:rsidRPr="009E2D7D">
              <w:rPr>
                <w:sz w:val="24"/>
                <w:szCs w:val="24"/>
              </w:rPr>
              <w:tab/>
              <w:t>банковская</w:t>
            </w:r>
            <w:r w:rsidRPr="009E2D7D">
              <w:rPr>
                <w:sz w:val="24"/>
                <w:szCs w:val="24"/>
              </w:rPr>
              <w:tab/>
              <w:t>карта.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Коды</w:t>
            </w:r>
          </w:p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4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2D7A31">
        <w:trPr>
          <w:trHeight w:val="967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1.6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Обмен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валюты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банковские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ячейки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1358"/>
                <w:tab w:val="left" w:pos="2795"/>
                <w:tab w:val="left" w:pos="4522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Обмен</w:t>
            </w:r>
            <w:r w:rsidRPr="009E2D7D">
              <w:rPr>
                <w:sz w:val="24"/>
                <w:szCs w:val="24"/>
              </w:rPr>
              <w:tab/>
              <w:t>валюты.</w:t>
            </w:r>
            <w:r w:rsidRPr="009E2D7D">
              <w:rPr>
                <w:sz w:val="24"/>
                <w:szCs w:val="24"/>
              </w:rPr>
              <w:tab/>
              <w:t>Валютный</w:t>
            </w:r>
            <w:r w:rsidRPr="009E2D7D">
              <w:rPr>
                <w:sz w:val="24"/>
                <w:szCs w:val="24"/>
              </w:rPr>
              <w:tab/>
              <w:t>курс.</w:t>
            </w:r>
          </w:p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Обменный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курс.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Признаки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подлинности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банкнот.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Обмен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испорченных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банкнот</w:t>
            </w:r>
          </w:p>
        </w:tc>
        <w:tc>
          <w:tcPr>
            <w:tcW w:w="4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2D7A31">
        <w:trPr>
          <w:trHeight w:val="161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1.7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Банки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цифровая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среда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3780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Дистанционное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1"/>
                <w:sz w:val="24"/>
                <w:szCs w:val="24"/>
              </w:rPr>
              <w:t>банковское</w:t>
            </w:r>
            <w:r w:rsidRPr="009E2D7D">
              <w:rPr>
                <w:sz w:val="24"/>
                <w:szCs w:val="24"/>
              </w:rPr>
              <w:t>обслуживание.Мобильныйбанкинг.Онлайн</w:t>
            </w:r>
            <w:proofErr w:type="spellEnd"/>
            <w:r w:rsidRPr="009E2D7D">
              <w:rPr>
                <w:sz w:val="24"/>
                <w:szCs w:val="24"/>
              </w:rPr>
              <w:t xml:space="preserve">-банкинг: операции в </w:t>
            </w:r>
            <w:proofErr w:type="spellStart"/>
            <w:r w:rsidRPr="009E2D7D">
              <w:rPr>
                <w:sz w:val="24"/>
                <w:szCs w:val="24"/>
              </w:rPr>
              <w:t>мобильномприложенииивличноминтернет</w:t>
            </w:r>
            <w:proofErr w:type="spellEnd"/>
            <w:r w:rsidRPr="009E2D7D">
              <w:rPr>
                <w:sz w:val="24"/>
                <w:szCs w:val="24"/>
              </w:rPr>
              <w:t>-</w:t>
            </w:r>
          </w:p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кабинете</w:t>
            </w:r>
          </w:p>
        </w:tc>
        <w:tc>
          <w:tcPr>
            <w:tcW w:w="4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2D7A31">
        <w:trPr>
          <w:trHeight w:val="321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Небанковские</w:t>
            </w:r>
            <w:r w:rsidR="0025496C">
              <w:rPr>
                <w:b/>
                <w:sz w:val="24"/>
                <w:szCs w:val="24"/>
              </w:rPr>
              <w:t xml:space="preserve"> организации </w:t>
            </w:r>
            <w:r w:rsidRPr="009E2D7D">
              <w:rPr>
                <w:b/>
                <w:sz w:val="24"/>
                <w:szCs w:val="24"/>
              </w:rPr>
              <w:t>их услуги(11 ч)</w:t>
            </w:r>
          </w:p>
        </w:tc>
      </w:tr>
      <w:tr w:rsidR="002D7A31" w:rsidRPr="009E2D7D" w:rsidTr="0025496C">
        <w:trPr>
          <w:trHeight w:val="1184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2.1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083"/>
                <w:tab w:val="left" w:pos="2675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Потребитель</w:t>
            </w:r>
            <w:r w:rsidRPr="009E2D7D">
              <w:rPr>
                <w:sz w:val="24"/>
                <w:szCs w:val="24"/>
              </w:rPr>
              <w:tab/>
              <w:t>и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заемные</w:t>
            </w:r>
            <w:r w:rsidR="0025496C">
              <w:rPr>
                <w:spacing w:val="-1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средства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780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Заём.Отличиязаймаоткредита.</w:t>
            </w:r>
            <w:proofErr w:type="gramStart"/>
            <w:r w:rsidRPr="009E2D7D">
              <w:rPr>
                <w:sz w:val="24"/>
                <w:szCs w:val="24"/>
              </w:rPr>
              <w:t>Потребление,основанноенакредите</w:t>
            </w:r>
            <w:proofErr w:type="spellEnd"/>
            <w:proofErr w:type="gramEnd"/>
            <w:r w:rsidRPr="009E2D7D">
              <w:rPr>
                <w:sz w:val="24"/>
                <w:szCs w:val="24"/>
              </w:rPr>
              <w:t>.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Риск</w:t>
            </w:r>
            <w:r w:rsidR="0025496C">
              <w:rPr>
                <w:sz w:val="24"/>
                <w:szCs w:val="24"/>
              </w:rPr>
              <w:t xml:space="preserve"> </w:t>
            </w:r>
            <w:proofErr w:type="spellStart"/>
            <w:r w:rsidRPr="009E2D7D">
              <w:rPr>
                <w:spacing w:val="-1"/>
                <w:sz w:val="24"/>
                <w:szCs w:val="24"/>
              </w:rPr>
              <w:t>закредитованности</w:t>
            </w:r>
            <w:proofErr w:type="spellEnd"/>
            <w:r w:rsidRPr="009E2D7D">
              <w:rPr>
                <w:spacing w:val="-1"/>
                <w:sz w:val="24"/>
                <w:szCs w:val="24"/>
              </w:rPr>
              <w:t>.</w:t>
            </w:r>
            <w:r w:rsidR="0025496C">
              <w:rPr>
                <w:spacing w:val="-1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Ответственность</w:t>
            </w:r>
            <w:r w:rsidR="0025496C">
              <w:rPr>
                <w:sz w:val="24"/>
                <w:szCs w:val="24"/>
              </w:rPr>
              <w:t xml:space="preserve"> </w:t>
            </w:r>
            <w:proofErr w:type="spellStart"/>
            <w:r w:rsidRPr="009E2D7D">
              <w:rPr>
                <w:sz w:val="24"/>
                <w:szCs w:val="24"/>
              </w:rPr>
              <w:t>потребителяза</w:t>
            </w:r>
            <w:proofErr w:type="spellEnd"/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просрочкупокредитуивозможныеограничения</w:t>
            </w:r>
            <w:proofErr w:type="spellEnd"/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2D7D">
              <w:rPr>
                <w:sz w:val="24"/>
                <w:szCs w:val="24"/>
              </w:rPr>
              <w:t>Знатьовозможностяхснижениярисков,связанныхсосберегательнымипродуктами</w:t>
            </w:r>
            <w:proofErr w:type="gram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знатьовозможностяхснижениярисков,связанных</w:t>
            </w:r>
            <w:proofErr w:type="spellEnd"/>
            <w:r w:rsidRPr="009E2D7D">
              <w:rPr>
                <w:sz w:val="24"/>
                <w:szCs w:val="24"/>
              </w:rPr>
              <w:t xml:space="preserve"> </w:t>
            </w:r>
            <w:proofErr w:type="spellStart"/>
            <w:r w:rsidRPr="009E2D7D">
              <w:rPr>
                <w:sz w:val="24"/>
                <w:szCs w:val="24"/>
              </w:rPr>
              <w:t>сзаемнымисредствами</w:t>
            </w:r>
            <w:proofErr w:type="spellEnd"/>
            <w:r w:rsidRPr="009E2D7D">
              <w:rPr>
                <w:sz w:val="24"/>
                <w:szCs w:val="24"/>
              </w:rPr>
              <w:t>.</w:t>
            </w:r>
          </w:p>
        </w:tc>
      </w:tr>
    </w:tbl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31" w:rsidRPr="009E2D7D">
          <w:headerReference w:type="default" r:id="rId51"/>
          <w:pgSz w:w="16848" w:h="11908" w:orient="landscape"/>
          <w:pgMar w:top="1140" w:right="680" w:bottom="278" w:left="1542" w:header="751" w:footer="0" w:gutter="0"/>
          <w:cols w:space="720"/>
        </w:sect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786"/>
        <w:gridCol w:w="5243"/>
        <w:gridCol w:w="4915"/>
      </w:tblGrid>
      <w:tr w:rsidR="002D7A31" w:rsidRPr="009E2D7D" w:rsidTr="002D7A31">
        <w:trPr>
          <w:trHeight w:val="64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Раздел,</w:t>
            </w:r>
            <w:r w:rsidR="0025496C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Содержание</w:t>
            </w:r>
            <w:r w:rsidR="0025496C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 xml:space="preserve">Содержание </w:t>
            </w:r>
            <w:proofErr w:type="spellStart"/>
            <w:r w:rsidRPr="009E2D7D">
              <w:rPr>
                <w:b/>
                <w:sz w:val="24"/>
                <w:szCs w:val="24"/>
              </w:rPr>
              <w:t>финансовойкомпетентности</w:t>
            </w:r>
            <w:proofErr w:type="spellEnd"/>
          </w:p>
        </w:tc>
      </w:tr>
      <w:tr w:rsidR="002D7A31" w:rsidRPr="009E2D7D" w:rsidTr="002D7A31">
        <w:trPr>
          <w:trHeight w:val="1931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421"/>
                <w:tab w:val="left" w:pos="3385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Некредитные</w:t>
            </w:r>
            <w:proofErr w:type="spellEnd"/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финансовые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организации</w:t>
            </w:r>
            <w:r w:rsidRPr="009E2D7D">
              <w:rPr>
                <w:sz w:val="24"/>
                <w:szCs w:val="24"/>
              </w:rPr>
              <w:tab/>
              <w:t>и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2"/>
                <w:sz w:val="24"/>
                <w:szCs w:val="24"/>
              </w:rPr>
              <w:t>их</w:t>
            </w:r>
            <w:r w:rsidR="0025496C">
              <w:rPr>
                <w:spacing w:val="-2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особенности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983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Микрофинансовыеорганизациииихдеятельность</w:t>
            </w:r>
            <w:proofErr w:type="spellEnd"/>
            <w:r w:rsidRPr="009E2D7D">
              <w:rPr>
                <w:sz w:val="24"/>
                <w:szCs w:val="24"/>
              </w:rPr>
              <w:t>:</w:t>
            </w:r>
            <w:r w:rsidRPr="009E2D7D">
              <w:rPr>
                <w:sz w:val="24"/>
                <w:szCs w:val="24"/>
              </w:rPr>
              <w:tab/>
            </w:r>
            <w:proofErr w:type="gramStart"/>
            <w:r w:rsidRPr="009E2D7D">
              <w:rPr>
                <w:sz w:val="24"/>
                <w:szCs w:val="24"/>
              </w:rPr>
              <w:t>микрофинансоваякомпания,микрокредитнаякомпания</w:t>
            </w:r>
            <w:proofErr w:type="gramEnd"/>
            <w:r w:rsidRPr="009E2D7D">
              <w:rPr>
                <w:sz w:val="24"/>
                <w:szCs w:val="24"/>
              </w:rPr>
              <w:t>.Микрозаём.Потребительскоеобщество.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Видыкооперативовиихдеятельность.Ломбардыи</w:t>
            </w:r>
            <w:proofErr w:type="spellEnd"/>
            <w:r w:rsidRPr="009E2D7D">
              <w:rPr>
                <w:sz w:val="24"/>
                <w:szCs w:val="24"/>
              </w:rPr>
              <w:t xml:space="preserve"> </w:t>
            </w:r>
            <w:proofErr w:type="spellStart"/>
            <w:r w:rsidRPr="009E2D7D">
              <w:rPr>
                <w:sz w:val="24"/>
                <w:szCs w:val="24"/>
              </w:rPr>
              <w:t>ихдеятельность</w:t>
            </w:r>
            <w:proofErr w:type="spellEnd"/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Знатьосуществованиирисков,связанныхсиспользованиемсберегательныхпродуктовизаймов(кредитов)ввалюте.</w:t>
            </w:r>
          </w:p>
        </w:tc>
      </w:tr>
      <w:tr w:rsidR="002D7A31" w:rsidRPr="009E2D7D" w:rsidTr="002D7A31">
        <w:trPr>
          <w:trHeight w:val="644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2.3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Кредитная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история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1919"/>
                <w:tab w:val="left" w:pos="3416"/>
                <w:tab w:val="left" w:pos="4109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Кредитная</w:t>
            </w:r>
            <w:r w:rsidRPr="009E2D7D">
              <w:rPr>
                <w:sz w:val="24"/>
                <w:szCs w:val="24"/>
              </w:rPr>
              <w:tab/>
              <w:t>история</w:t>
            </w:r>
            <w:r w:rsidRPr="009E2D7D">
              <w:rPr>
                <w:sz w:val="24"/>
                <w:szCs w:val="24"/>
              </w:rPr>
              <w:tab/>
              <w:t>и</w:t>
            </w:r>
            <w:r w:rsidRPr="009E2D7D">
              <w:rPr>
                <w:sz w:val="24"/>
                <w:szCs w:val="24"/>
              </w:rPr>
              <w:tab/>
              <w:t>рейтинг.</w:t>
            </w:r>
          </w:p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Коллекторы</w:t>
            </w:r>
          </w:p>
        </w:tc>
        <w:tc>
          <w:tcPr>
            <w:tcW w:w="4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D7A31" w:rsidRPr="009E2D7D" w:rsidTr="002D7A31">
        <w:trPr>
          <w:trHeight w:val="161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2.4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167"/>
                <w:tab w:val="left" w:pos="2934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Организации</w:t>
            </w:r>
            <w:r w:rsidRPr="009E2D7D">
              <w:rPr>
                <w:sz w:val="24"/>
                <w:szCs w:val="24"/>
              </w:rPr>
              <w:tab/>
              <w:t>на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рынке</w:t>
            </w:r>
            <w:r w:rsidR="0025496C">
              <w:rPr>
                <w:spacing w:val="-1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ценных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бумаг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Рынок ценных бумаг. Профессиональныеучастникирынкаценныхбумагиихдеятельность.Паевыеинвестиционныефонды.Негосударственныепенсионные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фонды.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Инвестиционные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советники</w:t>
            </w:r>
          </w:p>
        </w:tc>
        <w:tc>
          <w:tcPr>
            <w:tcW w:w="4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2D7A31">
        <w:trPr>
          <w:trHeight w:val="964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2.5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Защита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от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кредиторов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1630"/>
                <w:tab w:val="left" w:pos="2972"/>
                <w:tab w:val="left" w:pos="3803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Личное</w:t>
            </w:r>
            <w:r w:rsidRPr="009E2D7D">
              <w:rPr>
                <w:sz w:val="24"/>
                <w:szCs w:val="24"/>
              </w:rPr>
              <w:tab/>
              <w:t>банкротство.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Кредитные</w:t>
            </w:r>
            <w:r w:rsidR="0025496C">
              <w:rPr>
                <w:spacing w:val="-1"/>
                <w:sz w:val="24"/>
                <w:szCs w:val="24"/>
              </w:rPr>
              <w:t xml:space="preserve"> </w:t>
            </w:r>
            <w:r w:rsidR="0025496C">
              <w:rPr>
                <w:sz w:val="24"/>
                <w:szCs w:val="24"/>
              </w:rPr>
              <w:t xml:space="preserve">каникулы. </w:t>
            </w:r>
            <w:r w:rsidRPr="009E2D7D">
              <w:rPr>
                <w:sz w:val="24"/>
                <w:szCs w:val="24"/>
              </w:rPr>
              <w:t>Реструктуризация</w:t>
            </w:r>
          </w:p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задолженности</w:t>
            </w:r>
          </w:p>
        </w:tc>
        <w:tc>
          <w:tcPr>
            <w:tcW w:w="4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2D7A31">
        <w:trPr>
          <w:trHeight w:val="323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Страховые</w:t>
            </w:r>
            <w:r w:rsidR="0025496C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услуги(6ч)</w:t>
            </w:r>
          </w:p>
        </w:tc>
      </w:tr>
      <w:tr w:rsidR="002D7A31" w:rsidRPr="009E2D7D" w:rsidTr="002D7A31">
        <w:trPr>
          <w:trHeight w:val="257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3.1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Страхование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его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виды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609"/>
                <w:tab w:val="left" w:pos="3556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Природастрахования.Возникновениеиразвитиярынкастраховыхуслуг.</w:t>
            </w:r>
            <w:proofErr w:type="gramStart"/>
            <w:r w:rsidRPr="009E2D7D">
              <w:rPr>
                <w:sz w:val="24"/>
                <w:szCs w:val="24"/>
              </w:rPr>
              <w:t>Добровольное</w:t>
            </w:r>
            <w:r w:rsidRPr="009E2D7D">
              <w:rPr>
                <w:sz w:val="24"/>
                <w:szCs w:val="24"/>
              </w:rPr>
              <w:tab/>
              <w:t>и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обязательное</w:t>
            </w:r>
            <w:r w:rsidRPr="009E2D7D">
              <w:rPr>
                <w:sz w:val="24"/>
                <w:szCs w:val="24"/>
              </w:rPr>
              <w:t>страхование.Видыстрахования:страхованиеимущества</w:t>
            </w:r>
            <w:proofErr w:type="gramEnd"/>
            <w:r w:rsidRPr="009E2D7D">
              <w:rPr>
                <w:sz w:val="24"/>
                <w:szCs w:val="24"/>
              </w:rPr>
              <w:t>,страхованиеответственности,личноестрахование,</w:t>
            </w:r>
          </w:p>
          <w:p w:rsidR="002D7A31" w:rsidRPr="009E2D7D" w:rsidRDefault="002D7A31" w:rsidP="009E2D7D">
            <w:pPr>
              <w:pStyle w:val="TableParagraph"/>
              <w:tabs>
                <w:tab w:val="left" w:pos="2469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страхование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1"/>
                <w:sz w:val="24"/>
                <w:szCs w:val="24"/>
              </w:rPr>
              <w:t>предпринимательских</w:t>
            </w:r>
            <w:r w:rsidRPr="009E2D7D">
              <w:rPr>
                <w:sz w:val="24"/>
                <w:szCs w:val="24"/>
              </w:rPr>
              <w:t>рисков.Периодохлаждения</w:t>
            </w:r>
            <w:proofErr w:type="spellEnd"/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 xml:space="preserve">Понимать, в чем смысл страхования, </w:t>
            </w:r>
            <w:proofErr w:type="spellStart"/>
            <w:r w:rsidRPr="009E2D7D">
              <w:rPr>
                <w:sz w:val="24"/>
                <w:szCs w:val="24"/>
              </w:rPr>
              <w:t>икакиерискиспомощьюстрахованияможно</w:t>
            </w:r>
            <w:proofErr w:type="spellEnd"/>
            <w:r w:rsidRPr="009E2D7D">
              <w:rPr>
                <w:sz w:val="24"/>
                <w:szCs w:val="24"/>
              </w:rPr>
              <w:t xml:space="preserve"> снизить;</w:t>
            </w:r>
          </w:p>
          <w:p w:rsidR="002D7A31" w:rsidRPr="009E2D7D" w:rsidRDefault="002D7A31" w:rsidP="009E2D7D">
            <w:pPr>
              <w:pStyle w:val="TableParagraph"/>
              <w:tabs>
                <w:tab w:val="left" w:pos="2323"/>
                <w:tab w:val="left" w:pos="3383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пониматьотличиядобровольногострахования</w:t>
            </w:r>
            <w:proofErr w:type="spellEnd"/>
            <w:r w:rsidRPr="009E2D7D">
              <w:rPr>
                <w:sz w:val="24"/>
                <w:szCs w:val="24"/>
              </w:rPr>
              <w:tab/>
              <w:t>от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z w:val="24"/>
                <w:szCs w:val="24"/>
              </w:rPr>
              <w:t>страхованияобязательного</w:t>
            </w:r>
            <w:proofErr w:type="spellEnd"/>
            <w:r w:rsidRPr="009E2D7D">
              <w:rPr>
                <w:sz w:val="24"/>
                <w:szCs w:val="24"/>
              </w:rPr>
              <w:t>.</w:t>
            </w:r>
          </w:p>
        </w:tc>
      </w:tr>
    </w:tbl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31" w:rsidRPr="009E2D7D">
          <w:headerReference w:type="default" r:id="rId52"/>
          <w:pgSz w:w="16848" w:h="11908" w:orient="landscape"/>
          <w:pgMar w:top="1140" w:right="680" w:bottom="278" w:left="1542" w:header="751" w:footer="0" w:gutter="0"/>
          <w:cols w:space="720"/>
        </w:sect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786"/>
        <w:gridCol w:w="5243"/>
        <w:gridCol w:w="4915"/>
      </w:tblGrid>
      <w:tr w:rsidR="002D7A31" w:rsidRPr="009E2D7D" w:rsidTr="002D7A31">
        <w:trPr>
          <w:trHeight w:val="64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Раздел,</w:t>
            </w:r>
            <w:r w:rsidR="0025496C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Содержание</w:t>
            </w:r>
            <w:r w:rsidR="0025496C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Содержание финансовой</w:t>
            </w:r>
            <w:r w:rsidR="0025496C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компетентности</w:t>
            </w:r>
          </w:p>
        </w:tc>
      </w:tr>
      <w:tr w:rsidR="002D7A31" w:rsidRPr="009E2D7D" w:rsidTr="002D7A31">
        <w:trPr>
          <w:trHeight w:val="1931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3.2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Риски</w:t>
            </w:r>
            <w:r w:rsid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личное</w:t>
            </w:r>
            <w:r w:rsid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страхование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Страхованиежизнииздоровья.Инвестиционноестрахованиежизни.Накопительноестрахованиежизни.Добровольноепенсионноестрахование.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Решениеострахованиириска.Выборстраховойкомпании</w:t>
            </w:r>
            <w:proofErr w:type="spellEnd"/>
          </w:p>
        </w:tc>
        <w:tc>
          <w:tcPr>
            <w:tcW w:w="4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2D7D">
              <w:rPr>
                <w:sz w:val="24"/>
                <w:szCs w:val="24"/>
              </w:rPr>
              <w:t>Знатьразличныевидыстраховыхпродуктов(</w:t>
            </w:r>
            <w:proofErr w:type="gramEnd"/>
            <w:r w:rsidRPr="009E2D7D">
              <w:rPr>
                <w:sz w:val="24"/>
                <w:szCs w:val="24"/>
              </w:rPr>
              <w:t>втомчислестрахованиеимущества,здоровья, жизни);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2D7D">
              <w:rPr>
                <w:sz w:val="24"/>
                <w:szCs w:val="24"/>
              </w:rPr>
              <w:t>уметьопределятьстраховойпродукт,которыйтребуетсявтойилиинойжизненнойситуации</w:t>
            </w:r>
            <w:proofErr w:type="gram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 xml:space="preserve">различать обязательное и </w:t>
            </w:r>
            <w:proofErr w:type="spellStart"/>
            <w:r w:rsidRPr="009E2D7D">
              <w:rPr>
                <w:sz w:val="24"/>
                <w:szCs w:val="24"/>
              </w:rPr>
              <w:t>добровольноестрахованиепривыборестраховогопродукта</w:t>
            </w:r>
            <w:proofErr w:type="spellEnd"/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2D7D">
              <w:rPr>
                <w:sz w:val="24"/>
                <w:szCs w:val="24"/>
              </w:rPr>
              <w:t>сравниватьстраховыепродуктыразныхстраховыхкомпанийивыбиратьстраховойпродукт,подходящийдляконкретногослучая</w:t>
            </w:r>
            <w:proofErr w:type="gram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tabs>
                <w:tab w:val="left" w:pos="1571"/>
                <w:tab w:val="left" w:pos="4585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быть</w:t>
            </w:r>
            <w:r w:rsidRPr="009E2D7D">
              <w:rPr>
                <w:sz w:val="24"/>
                <w:szCs w:val="24"/>
              </w:rPr>
              <w:tab/>
              <w:t>мотивированным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2"/>
                <w:sz w:val="24"/>
                <w:szCs w:val="24"/>
              </w:rPr>
              <w:t>на</w:t>
            </w:r>
            <w:r w:rsidRPr="009E2D7D">
              <w:rPr>
                <w:sz w:val="24"/>
                <w:szCs w:val="24"/>
              </w:rPr>
              <w:t>использованиестраховыхпродуктов</w:t>
            </w:r>
            <w:proofErr w:type="spellEnd"/>
            <w:r w:rsidRPr="009E2D7D">
              <w:rPr>
                <w:sz w:val="24"/>
                <w:szCs w:val="24"/>
              </w:rPr>
              <w:t xml:space="preserve"> </w:t>
            </w:r>
            <w:proofErr w:type="spellStart"/>
            <w:r w:rsidRPr="009E2D7D">
              <w:rPr>
                <w:sz w:val="24"/>
                <w:szCs w:val="24"/>
              </w:rPr>
              <w:t>вразличных</w:t>
            </w:r>
            <w:proofErr w:type="spellEnd"/>
            <w:r w:rsidRPr="009E2D7D">
              <w:rPr>
                <w:sz w:val="24"/>
                <w:szCs w:val="24"/>
              </w:rPr>
              <w:t xml:space="preserve"> </w:t>
            </w:r>
            <w:proofErr w:type="spellStart"/>
            <w:r w:rsidRPr="009E2D7D">
              <w:rPr>
                <w:sz w:val="24"/>
                <w:szCs w:val="24"/>
              </w:rPr>
              <w:t>сферахжизни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критическиоцениватьнеобходимостьиспользования</w:t>
            </w:r>
            <w:proofErr w:type="spellEnd"/>
            <w:r w:rsidRPr="009E2D7D">
              <w:rPr>
                <w:sz w:val="24"/>
                <w:szCs w:val="24"/>
              </w:rPr>
              <w:t xml:space="preserve"> страховых продуктов </w:t>
            </w:r>
            <w:proofErr w:type="spellStart"/>
            <w:r w:rsidRPr="009E2D7D">
              <w:rPr>
                <w:sz w:val="24"/>
                <w:szCs w:val="24"/>
              </w:rPr>
              <w:t>вконкретныхжизненных</w:t>
            </w:r>
            <w:proofErr w:type="spellEnd"/>
            <w:r w:rsidRPr="009E2D7D">
              <w:rPr>
                <w:sz w:val="24"/>
                <w:szCs w:val="24"/>
              </w:rPr>
              <w:t xml:space="preserve"> ситуациях;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E2D7D">
              <w:rPr>
                <w:sz w:val="24"/>
                <w:szCs w:val="24"/>
              </w:rPr>
              <w:t>относитьсякстраховымпродуктамкакценнымизначимым,способствующим</w:t>
            </w:r>
            <w:proofErr w:type="spellEnd"/>
            <w:proofErr w:type="gramEnd"/>
          </w:p>
          <w:p w:rsidR="002D7A31" w:rsidRPr="009E2D7D" w:rsidRDefault="002D7A31" w:rsidP="009E2D7D">
            <w:pPr>
              <w:pStyle w:val="TableParagraph"/>
              <w:tabs>
                <w:tab w:val="left" w:pos="2293"/>
                <w:tab w:val="left" w:pos="4650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финансовой</w:t>
            </w:r>
            <w:r w:rsidRPr="009E2D7D">
              <w:rPr>
                <w:sz w:val="24"/>
                <w:szCs w:val="24"/>
              </w:rPr>
              <w:tab/>
              <w:t>стабильности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4"/>
                <w:sz w:val="24"/>
                <w:szCs w:val="24"/>
              </w:rPr>
              <w:t>и</w:t>
            </w:r>
            <w:r w:rsidRPr="009E2D7D">
              <w:rPr>
                <w:sz w:val="24"/>
                <w:szCs w:val="24"/>
              </w:rPr>
              <w:t>финансовомублагополучию</w:t>
            </w:r>
            <w:proofErr w:type="spellEnd"/>
            <w:r w:rsidRPr="009E2D7D">
              <w:rPr>
                <w:sz w:val="24"/>
                <w:szCs w:val="24"/>
              </w:rPr>
              <w:t>.</w:t>
            </w:r>
          </w:p>
        </w:tc>
      </w:tr>
      <w:tr w:rsidR="002D7A31" w:rsidRPr="009E2D7D" w:rsidTr="002D7A31">
        <w:trPr>
          <w:trHeight w:val="28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3.3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939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Участники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рынка</w:t>
            </w:r>
            <w:r w:rsidR="009E2D7D">
              <w:rPr>
                <w:spacing w:val="-1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страхования</w:t>
            </w:r>
            <w:r w:rsid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потребители</w:t>
            </w:r>
            <w:r w:rsid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страховых услуг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Страховщик.Договорстрахованияистраховойполис.Правиластрахования.Страхователь.Застрахованноелицо.Выгодоприобретатель.Страховойагент.Страховойброкер.Срокстрахования.Срокдействиядоговора.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Банкротство     страховщика.      Выбор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оптимальныхусловийстрахования.Подготовкадокументов</w:t>
            </w:r>
            <w:proofErr w:type="spellEnd"/>
          </w:p>
        </w:tc>
        <w:tc>
          <w:tcPr>
            <w:tcW w:w="4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9E2D7D">
        <w:trPr>
          <w:trHeight w:val="130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3.4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Страхование</w:t>
            </w:r>
            <w:r w:rsid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бизнеса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Природабизнес-</w:t>
            </w:r>
            <w:proofErr w:type="gramStart"/>
            <w:r w:rsidRPr="009E2D7D">
              <w:rPr>
                <w:sz w:val="24"/>
                <w:szCs w:val="24"/>
              </w:rPr>
              <w:t>рисков.Страхованиеимущества</w:t>
            </w:r>
            <w:proofErr w:type="spellEnd"/>
            <w:proofErr w:type="gramEnd"/>
            <w:r w:rsidRPr="009E2D7D">
              <w:rPr>
                <w:sz w:val="24"/>
                <w:szCs w:val="24"/>
              </w:rPr>
              <w:tab/>
              <w:t>и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1"/>
                <w:sz w:val="24"/>
                <w:szCs w:val="24"/>
              </w:rPr>
              <w:t>ответственности</w:t>
            </w:r>
            <w:r w:rsidRPr="009E2D7D">
              <w:rPr>
                <w:sz w:val="24"/>
                <w:szCs w:val="24"/>
              </w:rPr>
              <w:t>предпринимателя</w:t>
            </w:r>
            <w:proofErr w:type="spellEnd"/>
            <w:r w:rsidRPr="009E2D7D">
              <w:rPr>
                <w:sz w:val="24"/>
                <w:szCs w:val="24"/>
              </w:rPr>
              <w:t>.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z w:val="24"/>
                <w:szCs w:val="24"/>
              </w:rPr>
              <w:t>Страхованиепредпринимательскихрисков</w:t>
            </w:r>
            <w:proofErr w:type="spellEnd"/>
          </w:p>
        </w:tc>
        <w:tc>
          <w:tcPr>
            <w:tcW w:w="4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2D7A31">
        <w:trPr>
          <w:trHeight w:val="64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Практикум,</w:t>
            </w:r>
            <w:r w:rsid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проектная</w:t>
            </w:r>
            <w:r w:rsid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2D7A31" w:rsidRPr="009E2D7D" w:rsidTr="002D7A31">
        <w:trPr>
          <w:trHeight w:val="321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Итоговое</w:t>
            </w:r>
            <w:r w:rsid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повторение</w:t>
            </w:r>
          </w:p>
        </w:tc>
      </w:tr>
    </w:tbl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31" w:rsidRPr="009E2D7D">
          <w:headerReference w:type="default" r:id="rId53"/>
          <w:pgSz w:w="16848" w:h="11908" w:orient="landscape"/>
          <w:pgMar w:top="1140" w:right="680" w:bottom="278" w:left="1542" w:header="751" w:footer="0" w:gutter="0"/>
          <w:cols w:space="720"/>
        </w:sect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pStyle w:val="ad"/>
        <w:numPr>
          <w:ilvl w:val="0"/>
          <w:numId w:val="35"/>
        </w:numPr>
        <w:tabs>
          <w:tab w:val="left" w:pos="325"/>
        </w:tabs>
        <w:ind w:left="0" w:firstLine="0"/>
        <w:rPr>
          <w:b/>
          <w:sz w:val="24"/>
          <w:szCs w:val="24"/>
        </w:rPr>
      </w:pPr>
      <w:r w:rsidRPr="009E2D7D">
        <w:rPr>
          <w:b/>
          <w:sz w:val="24"/>
          <w:szCs w:val="24"/>
        </w:rPr>
        <w:t>класс(34часа)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03"/>
        <w:gridCol w:w="5312"/>
        <w:gridCol w:w="4957"/>
      </w:tblGrid>
      <w:tr w:rsidR="002D7A31" w:rsidRPr="009E2D7D" w:rsidTr="002D7A31">
        <w:trPr>
          <w:trHeight w:val="6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№</w:t>
            </w:r>
          </w:p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9E2D7D">
              <w:rPr>
                <w:b/>
                <w:sz w:val="24"/>
                <w:szCs w:val="24"/>
              </w:rPr>
              <w:t>Раздел,тема</w:t>
            </w:r>
            <w:proofErr w:type="spellEnd"/>
            <w:r w:rsidRPr="009E2D7D">
              <w:rPr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Содержание</w:t>
            </w:r>
            <w:r w:rsid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E2D7D">
              <w:rPr>
                <w:b/>
                <w:sz w:val="24"/>
                <w:szCs w:val="24"/>
              </w:rPr>
              <w:t>Содержаниефинансовой</w:t>
            </w:r>
            <w:proofErr w:type="spellEnd"/>
          </w:p>
          <w:p w:rsidR="002D7A31" w:rsidRPr="009E2D7D" w:rsidRDefault="002D7A31" w:rsidP="009E2D7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компетентности</w:t>
            </w:r>
          </w:p>
        </w:tc>
      </w:tr>
      <w:tr w:rsidR="002D7A31" w:rsidRPr="009E2D7D" w:rsidTr="002D7A31">
        <w:trPr>
          <w:trHeight w:val="4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Капитал</w:t>
            </w:r>
            <w:r w:rsid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и</w:t>
            </w:r>
            <w:r w:rsid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инвестиции(10ч)</w:t>
            </w:r>
          </w:p>
        </w:tc>
      </w:tr>
      <w:tr w:rsidR="002D7A31" w:rsidRPr="009E2D7D" w:rsidTr="002D7A31">
        <w:trPr>
          <w:trHeight w:val="9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1.1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Роль</w:t>
            </w:r>
            <w:r w:rsid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капитала</w:t>
            </w:r>
            <w:r w:rsid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</w:t>
            </w:r>
            <w:r w:rsid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современной</w:t>
            </w:r>
          </w:p>
          <w:p w:rsidR="002D7A31" w:rsidRPr="009E2D7D" w:rsidRDefault="002D7A31" w:rsidP="009E2D7D">
            <w:pPr>
              <w:pStyle w:val="TableParagraph"/>
              <w:tabs>
                <w:tab w:val="left" w:pos="1779"/>
                <w:tab w:val="left" w:pos="2325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экономике</w:t>
            </w:r>
            <w:r w:rsidRPr="009E2D7D">
              <w:rPr>
                <w:sz w:val="24"/>
                <w:szCs w:val="24"/>
              </w:rPr>
              <w:tab/>
              <w:t>и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финансовом</w:t>
            </w:r>
            <w:r w:rsidR="009E2D7D">
              <w:rPr>
                <w:spacing w:val="-1"/>
                <w:sz w:val="24"/>
                <w:szCs w:val="24"/>
              </w:rPr>
              <w:t xml:space="preserve"> </w:t>
            </w:r>
            <w:r w:rsidR="009E2D7D">
              <w:rPr>
                <w:sz w:val="24"/>
                <w:szCs w:val="24"/>
              </w:rPr>
              <w:t xml:space="preserve">благополучии </w:t>
            </w:r>
            <w:r w:rsidRPr="009E2D7D">
              <w:rPr>
                <w:sz w:val="24"/>
                <w:szCs w:val="24"/>
              </w:rPr>
              <w:t>и</w:t>
            </w:r>
            <w:r w:rsid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человека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323"/>
                <w:tab w:val="left" w:pos="4192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Виды</w:t>
            </w:r>
            <w:r w:rsid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капитала.</w:t>
            </w:r>
            <w:r w:rsidRPr="009E2D7D">
              <w:rPr>
                <w:sz w:val="24"/>
                <w:szCs w:val="24"/>
              </w:rPr>
              <w:tab/>
              <w:t>Человеческий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капитал.</w:t>
            </w:r>
            <w:r w:rsidR="009E2D7D">
              <w:rPr>
                <w:spacing w:val="-1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Участники финансовых</w:t>
            </w:r>
            <w:r w:rsid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отношений</w:t>
            </w:r>
          </w:p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698"/>
                <w:tab w:val="left" w:pos="2859"/>
                <w:tab w:val="left" w:pos="4780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Рассчитыватьдоходностьотдельныхосуществленных</w:t>
            </w:r>
            <w:proofErr w:type="spellEnd"/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z w:val="24"/>
                <w:szCs w:val="24"/>
              </w:rPr>
              <w:tab/>
              <w:t>операций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3"/>
                <w:sz w:val="24"/>
                <w:szCs w:val="24"/>
              </w:rPr>
              <w:t>с</w:t>
            </w:r>
            <w:r w:rsidRPr="009E2D7D">
              <w:rPr>
                <w:sz w:val="24"/>
                <w:szCs w:val="24"/>
              </w:rPr>
              <w:t>различными</w:t>
            </w:r>
            <w:proofErr w:type="spellEnd"/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1"/>
                <w:sz w:val="24"/>
                <w:szCs w:val="24"/>
              </w:rPr>
              <w:t>инвестиционными</w:t>
            </w:r>
            <w:r w:rsidRPr="009E2D7D">
              <w:rPr>
                <w:sz w:val="24"/>
                <w:szCs w:val="24"/>
              </w:rPr>
              <w:t>продуктами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E2D7D">
              <w:rPr>
                <w:sz w:val="24"/>
                <w:szCs w:val="24"/>
              </w:rPr>
              <w:t>выявлятьриски,сопутствующиеинвестированию</w:t>
            </w:r>
            <w:proofErr w:type="spellEnd"/>
            <w:proofErr w:type="gramEnd"/>
            <w:r w:rsidRPr="009E2D7D">
              <w:rPr>
                <w:sz w:val="24"/>
                <w:szCs w:val="24"/>
              </w:rPr>
              <w:t xml:space="preserve"> денег на рынке </w:t>
            </w:r>
            <w:proofErr w:type="spellStart"/>
            <w:r w:rsidRPr="009E2D7D">
              <w:rPr>
                <w:sz w:val="24"/>
                <w:szCs w:val="24"/>
              </w:rPr>
              <w:t>ценныхбумаг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 xml:space="preserve">определять страховой продукт, </w:t>
            </w:r>
            <w:proofErr w:type="spellStart"/>
            <w:r w:rsidRPr="009E2D7D">
              <w:rPr>
                <w:sz w:val="24"/>
                <w:szCs w:val="24"/>
              </w:rPr>
              <w:t>которыйтребуетсявтойилиинойжизненнойситуации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 xml:space="preserve">различать обязательное и </w:t>
            </w:r>
            <w:proofErr w:type="spellStart"/>
            <w:r w:rsidRPr="009E2D7D">
              <w:rPr>
                <w:sz w:val="24"/>
                <w:szCs w:val="24"/>
              </w:rPr>
              <w:t>добровольноестрахованиепривыборестраховогопродукта</w:t>
            </w:r>
            <w:proofErr w:type="spellEnd"/>
            <w:r w:rsidRPr="009E2D7D">
              <w:rPr>
                <w:sz w:val="24"/>
                <w:szCs w:val="24"/>
              </w:rPr>
              <w:t>.</w:t>
            </w:r>
          </w:p>
        </w:tc>
      </w:tr>
      <w:tr w:rsidR="002D7A31" w:rsidRPr="009E2D7D" w:rsidTr="002D7A31">
        <w:trPr>
          <w:trHeight w:val="25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Финансовоеинвестирование</w:t>
            </w:r>
            <w:proofErr w:type="spellEnd"/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190"/>
                <w:tab w:val="left" w:pos="4538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Сущность</w:t>
            </w:r>
            <w:r w:rsidRPr="009E2D7D">
              <w:rPr>
                <w:sz w:val="24"/>
                <w:szCs w:val="24"/>
              </w:rPr>
              <w:tab/>
              <w:t>инвестиций.</w:t>
            </w:r>
            <w:r w:rsidRPr="009E2D7D">
              <w:rPr>
                <w:sz w:val="24"/>
                <w:szCs w:val="24"/>
              </w:rPr>
              <w:tab/>
            </w:r>
            <w:proofErr w:type="gramStart"/>
            <w:r w:rsidRPr="009E2D7D">
              <w:rPr>
                <w:spacing w:val="-1"/>
                <w:sz w:val="24"/>
                <w:szCs w:val="24"/>
              </w:rPr>
              <w:t>Виды</w:t>
            </w:r>
            <w:r w:rsidRPr="009E2D7D">
              <w:rPr>
                <w:sz w:val="24"/>
                <w:szCs w:val="24"/>
              </w:rPr>
              <w:t>инвестирования.Ценныебумаги:акция</w:t>
            </w:r>
            <w:proofErr w:type="gramEnd"/>
            <w:r w:rsidRPr="009E2D7D">
              <w:rPr>
                <w:sz w:val="24"/>
                <w:szCs w:val="24"/>
              </w:rPr>
              <w:t xml:space="preserve">,облигация.Коллективныеинвестиции.Драгоценныеметаллы.Недвижимость.Инвестиции в бизнес и </w:t>
            </w:r>
            <w:proofErr w:type="spellStart"/>
            <w:r w:rsidRPr="009E2D7D">
              <w:rPr>
                <w:sz w:val="24"/>
                <w:szCs w:val="24"/>
              </w:rPr>
              <w:t>стартапы</w:t>
            </w:r>
            <w:proofErr w:type="spellEnd"/>
            <w:r w:rsidRPr="009E2D7D">
              <w:rPr>
                <w:sz w:val="24"/>
                <w:szCs w:val="24"/>
              </w:rPr>
              <w:t xml:space="preserve">. </w:t>
            </w:r>
            <w:proofErr w:type="spellStart"/>
            <w:r w:rsidRPr="009E2D7D">
              <w:rPr>
                <w:sz w:val="24"/>
                <w:szCs w:val="24"/>
              </w:rPr>
              <w:t>Доходыотинвестирования.Надежность.Ликвидностьинвестиций.Риски</w:t>
            </w:r>
            <w:proofErr w:type="spellEnd"/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инвестированияиспекуляция</w:t>
            </w:r>
            <w:proofErr w:type="spellEnd"/>
          </w:p>
        </w:tc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9E2D7D">
        <w:trPr>
          <w:trHeight w:val="11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1.3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1898"/>
                <w:tab w:val="left" w:pos="3662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Инвестиции</w:t>
            </w:r>
            <w:r w:rsidRPr="009E2D7D">
              <w:rPr>
                <w:sz w:val="24"/>
                <w:szCs w:val="24"/>
              </w:rPr>
              <w:tab/>
              <w:t>государства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3"/>
                <w:sz w:val="24"/>
                <w:szCs w:val="24"/>
              </w:rPr>
              <w:t>в</w:t>
            </w:r>
            <w:r w:rsidRPr="009E2D7D">
              <w:rPr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Способыисферыгосударственногоинвестирования</w:t>
            </w:r>
            <w:proofErr w:type="spellEnd"/>
            <w:r w:rsidRPr="009E2D7D">
              <w:rPr>
                <w:sz w:val="24"/>
                <w:szCs w:val="24"/>
              </w:rPr>
              <w:t>.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Личныеинвестициивобразованиеиздоровье</w:t>
            </w:r>
            <w:proofErr w:type="spellEnd"/>
            <w:r w:rsidRPr="009E2D7D">
              <w:rPr>
                <w:sz w:val="24"/>
                <w:szCs w:val="24"/>
              </w:rPr>
              <w:t>.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Молодежьиинвестициивбудущее:государственныепрограммыпоподдержкедетей,грантыи проекты</w:t>
            </w:r>
          </w:p>
        </w:tc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2D7A31">
        <w:trPr>
          <w:trHeight w:val="9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1.4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Активыипассивы</w:t>
            </w:r>
            <w:proofErr w:type="spellEnd"/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Актив.Пассив.Видыактивовипассивов.Доходыирасходыотвладенияактивамии</w:t>
            </w:r>
          </w:p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пассивами</w:t>
            </w:r>
          </w:p>
        </w:tc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31" w:rsidRPr="009E2D7D">
          <w:headerReference w:type="default" r:id="rId54"/>
          <w:pgSz w:w="16848" w:h="11908" w:orient="landscape"/>
          <w:pgMar w:top="1140" w:right="680" w:bottom="278" w:left="1542" w:header="751" w:footer="0" w:gutter="0"/>
          <w:cols w:space="720"/>
        </w:sect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03"/>
        <w:gridCol w:w="5312"/>
        <w:gridCol w:w="4957"/>
      </w:tblGrid>
      <w:tr w:rsidR="002D7A31" w:rsidRPr="009E2D7D" w:rsidTr="002D7A31">
        <w:trPr>
          <w:trHeight w:val="6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9E2D7D">
              <w:rPr>
                <w:b/>
                <w:sz w:val="24"/>
                <w:szCs w:val="24"/>
              </w:rPr>
              <w:t>Раздел,тема</w:t>
            </w:r>
            <w:proofErr w:type="spellEnd"/>
            <w:r w:rsidRPr="009E2D7D">
              <w:rPr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9E2D7D">
              <w:rPr>
                <w:b/>
                <w:sz w:val="24"/>
                <w:szCs w:val="24"/>
              </w:rPr>
              <w:t>Содержаниепрограммы</w:t>
            </w:r>
            <w:proofErr w:type="spellEnd"/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 xml:space="preserve">Содержание </w:t>
            </w:r>
            <w:proofErr w:type="spellStart"/>
            <w:r w:rsidRPr="009E2D7D">
              <w:rPr>
                <w:b/>
                <w:sz w:val="24"/>
                <w:szCs w:val="24"/>
              </w:rPr>
              <w:t>финансовойкомпетентности</w:t>
            </w:r>
            <w:proofErr w:type="spellEnd"/>
          </w:p>
        </w:tc>
      </w:tr>
      <w:tr w:rsidR="002D7A31" w:rsidRPr="009E2D7D" w:rsidTr="002D7A31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9E2D7D">
              <w:rPr>
                <w:b/>
                <w:sz w:val="24"/>
                <w:szCs w:val="24"/>
              </w:rPr>
              <w:t>Деньгииих</w:t>
            </w:r>
            <w:proofErr w:type="spellEnd"/>
            <w:r w:rsidRPr="009E2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E2D7D">
              <w:rPr>
                <w:b/>
                <w:sz w:val="24"/>
                <w:szCs w:val="24"/>
              </w:rPr>
              <w:t>формывцифровомобществе</w:t>
            </w:r>
            <w:proofErr w:type="spellEnd"/>
            <w:r w:rsidRPr="009E2D7D">
              <w:rPr>
                <w:b/>
                <w:sz w:val="24"/>
                <w:szCs w:val="24"/>
              </w:rPr>
              <w:t>(10ч)</w:t>
            </w:r>
          </w:p>
        </w:tc>
      </w:tr>
      <w:tr w:rsidR="002D7A31" w:rsidRPr="009E2D7D" w:rsidTr="002D7A31">
        <w:trPr>
          <w:trHeight w:val="16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2.1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Цифровыефинансывжизничеловека</w:t>
            </w:r>
            <w:proofErr w:type="spellEnd"/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Цифровоеобществоифинансы.Цифровые</w:t>
            </w:r>
            <w:proofErr w:type="spellEnd"/>
            <w:r w:rsidRPr="009E2D7D">
              <w:rPr>
                <w:sz w:val="24"/>
                <w:szCs w:val="24"/>
              </w:rPr>
              <w:t xml:space="preserve"> деньги. Цифровые </w:t>
            </w:r>
            <w:proofErr w:type="spellStart"/>
            <w:proofErr w:type="gramStart"/>
            <w:r w:rsidRPr="009E2D7D">
              <w:rPr>
                <w:sz w:val="24"/>
                <w:szCs w:val="24"/>
              </w:rPr>
              <w:t>финансовыеуслуги.Аналогицифровыхденег</w:t>
            </w:r>
            <w:proofErr w:type="spellEnd"/>
            <w:proofErr w:type="gramEnd"/>
            <w:r w:rsidRPr="009E2D7D">
              <w:rPr>
                <w:sz w:val="24"/>
                <w:szCs w:val="24"/>
              </w:rPr>
              <w:t>.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Человеческийкапиталвцифровомобществе.Современныеденьги</w:t>
            </w:r>
            <w:proofErr w:type="spellEnd"/>
          </w:p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791"/>
              </w:tabs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2D7D">
              <w:rPr>
                <w:sz w:val="24"/>
                <w:szCs w:val="24"/>
              </w:rPr>
              <w:t>Уметьпользоватьсяразнымивидамиденег,втомчислеоцениватьдостаточностьимеющейсясуммыдляосуществления</w:t>
            </w:r>
            <w:proofErr w:type="gramEnd"/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1"/>
                <w:sz w:val="24"/>
                <w:szCs w:val="24"/>
              </w:rPr>
              <w:t>запланированных</w:t>
            </w:r>
            <w:r w:rsidRPr="009E2D7D">
              <w:rPr>
                <w:sz w:val="24"/>
                <w:szCs w:val="24"/>
              </w:rPr>
              <w:t>действий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предприниматьправомерныедействияприобнаружениифальшивых</w:t>
            </w:r>
            <w:proofErr w:type="spellEnd"/>
            <w:r w:rsidRPr="009E2D7D">
              <w:rPr>
                <w:sz w:val="24"/>
                <w:szCs w:val="24"/>
              </w:rPr>
              <w:t xml:space="preserve"> денег;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2D7D">
              <w:rPr>
                <w:sz w:val="24"/>
                <w:szCs w:val="24"/>
              </w:rPr>
              <w:t>использоватьналичныйрасчет,правильносчитатьсдачу</w:t>
            </w:r>
            <w:proofErr w:type="gramEnd"/>
            <w:r w:rsidRPr="009E2D7D">
              <w:rPr>
                <w:sz w:val="24"/>
                <w:szCs w:val="24"/>
              </w:rPr>
              <w:t>,заявлятьополучениинеправильнойсдачи;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2D7D">
              <w:rPr>
                <w:spacing w:val="-1"/>
                <w:sz w:val="24"/>
                <w:szCs w:val="24"/>
              </w:rPr>
              <w:t>использовать</w:t>
            </w:r>
            <w:r w:rsidRPr="009E2D7D">
              <w:rPr>
                <w:sz w:val="24"/>
                <w:szCs w:val="24"/>
              </w:rPr>
              <w:t>безналичныйрасчет,уметьобращатьсясзаявлениемовзиманиинеправильнойсуммы</w:t>
            </w:r>
            <w:proofErr w:type="gramEnd"/>
            <w:r w:rsidRPr="009E2D7D">
              <w:rPr>
                <w:sz w:val="24"/>
                <w:szCs w:val="24"/>
              </w:rPr>
              <w:t xml:space="preserve"> со счета;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проверятьчекииквитанциипослесовершения</w:t>
            </w:r>
            <w:proofErr w:type="spellEnd"/>
            <w:r w:rsidRPr="009E2D7D">
              <w:rPr>
                <w:sz w:val="24"/>
                <w:szCs w:val="24"/>
              </w:rPr>
              <w:t xml:space="preserve"> покупок и сохранять их </w:t>
            </w:r>
            <w:proofErr w:type="spellStart"/>
            <w:proofErr w:type="gramStart"/>
            <w:r w:rsidRPr="009E2D7D">
              <w:rPr>
                <w:sz w:val="24"/>
                <w:szCs w:val="24"/>
              </w:rPr>
              <w:t>наслучай,еслионипонадобятсявбудущем</w:t>
            </w:r>
            <w:proofErr w:type="spellEnd"/>
            <w:proofErr w:type="gram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 xml:space="preserve">сравнивать полезность </w:t>
            </w:r>
            <w:proofErr w:type="spellStart"/>
            <w:r w:rsidRPr="009E2D7D">
              <w:rPr>
                <w:sz w:val="24"/>
                <w:szCs w:val="24"/>
              </w:rPr>
              <w:t>приобретаемоготовараилиуслугис</w:t>
            </w:r>
            <w:proofErr w:type="spellEnd"/>
            <w:r w:rsidRPr="009E2D7D">
              <w:rPr>
                <w:sz w:val="24"/>
                <w:szCs w:val="24"/>
              </w:rPr>
              <w:t xml:space="preserve"> </w:t>
            </w:r>
            <w:proofErr w:type="spellStart"/>
            <w:r w:rsidRPr="009E2D7D">
              <w:rPr>
                <w:sz w:val="24"/>
                <w:szCs w:val="24"/>
              </w:rPr>
              <w:t>егоценой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различатьроссийскуюииностраннуювалюту</w:t>
            </w:r>
            <w:proofErr w:type="spellEnd"/>
            <w:r w:rsidRPr="009E2D7D">
              <w:rPr>
                <w:sz w:val="24"/>
                <w:szCs w:val="24"/>
              </w:rPr>
              <w:t>.</w:t>
            </w:r>
          </w:p>
        </w:tc>
      </w:tr>
      <w:tr w:rsidR="002D7A31" w:rsidRPr="009E2D7D" w:rsidTr="002D7A31">
        <w:trPr>
          <w:trHeight w:val="1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3382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Онлайн-сервисы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1"/>
                <w:sz w:val="24"/>
                <w:szCs w:val="24"/>
              </w:rPr>
              <w:t>для</w:t>
            </w:r>
            <w:r w:rsidRPr="009E2D7D">
              <w:rPr>
                <w:sz w:val="24"/>
                <w:szCs w:val="24"/>
              </w:rPr>
              <w:t>финансовыхопераций</w:t>
            </w:r>
            <w:proofErr w:type="spellEnd"/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 xml:space="preserve">Бесконтактная оплата (NFC). </w:t>
            </w:r>
            <w:proofErr w:type="spellStart"/>
            <w:r w:rsidRPr="009E2D7D">
              <w:rPr>
                <w:sz w:val="24"/>
                <w:szCs w:val="24"/>
              </w:rPr>
              <w:t>Платежныесистемы</w:t>
            </w:r>
            <w:proofErr w:type="spellEnd"/>
            <w:r w:rsidRPr="009E2D7D">
              <w:rPr>
                <w:sz w:val="24"/>
                <w:szCs w:val="24"/>
              </w:rPr>
              <w:t>(</w:t>
            </w:r>
            <w:proofErr w:type="spellStart"/>
            <w:r w:rsidRPr="009E2D7D">
              <w:rPr>
                <w:sz w:val="24"/>
                <w:szCs w:val="24"/>
              </w:rPr>
              <w:t>МИРидр</w:t>
            </w:r>
            <w:proofErr w:type="spellEnd"/>
            <w:proofErr w:type="gramStart"/>
            <w:r w:rsidRPr="009E2D7D">
              <w:rPr>
                <w:sz w:val="24"/>
                <w:szCs w:val="24"/>
              </w:rPr>
              <w:t>.)</w:t>
            </w:r>
            <w:proofErr w:type="spellStart"/>
            <w:r w:rsidRPr="009E2D7D">
              <w:rPr>
                <w:sz w:val="24"/>
                <w:szCs w:val="24"/>
              </w:rPr>
              <w:t>Мобильныеприложенияиинтернет</w:t>
            </w:r>
            <w:proofErr w:type="gramEnd"/>
            <w:r w:rsidRPr="009E2D7D">
              <w:rPr>
                <w:sz w:val="24"/>
                <w:szCs w:val="24"/>
              </w:rPr>
              <w:t>-сервисыдля</w:t>
            </w:r>
            <w:proofErr w:type="spellEnd"/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финансовогопланирования</w:t>
            </w:r>
            <w:proofErr w:type="spellEnd"/>
          </w:p>
        </w:tc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9E2D7D">
        <w:trPr>
          <w:trHeight w:val="17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2.3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588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Современные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1"/>
                <w:sz w:val="24"/>
                <w:szCs w:val="24"/>
              </w:rPr>
              <w:t>цифровые</w:t>
            </w:r>
            <w:r w:rsidRPr="009E2D7D">
              <w:rPr>
                <w:sz w:val="24"/>
                <w:szCs w:val="24"/>
              </w:rPr>
              <w:t>технологииифинансы</w:t>
            </w:r>
            <w:proofErr w:type="spellEnd"/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Цифровойслед.Цифровойпрофиль.Особенностиработысфинансовойинформацией.Персональныеданные.Биометрия.Цифроваяподписьикриптография.Электроннаяформафинансовыхсделокисмарт-контракты.Технологияраспределенныхреестровиблокчейн</w:t>
            </w:r>
          </w:p>
        </w:tc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75219E">
        <w:trPr>
          <w:trHeight w:val="18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2.4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Цифроваягигиена</w:t>
            </w:r>
            <w:proofErr w:type="spellEnd"/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75219E">
            <w:pPr>
              <w:pStyle w:val="TableParagraph"/>
              <w:tabs>
                <w:tab w:val="left" w:pos="1683"/>
                <w:tab w:val="left" w:pos="3765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Риски</w:t>
            </w:r>
            <w:r w:rsidRPr="009E2D7D">
              <w:rPr>
                <w:sz w:val="24"/>
                <w:szCs w:val="24"/>
              </w:rPr>
              <w:tab/>
              <w:t>цифровых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pacing w:val="-1"/>
                <w:sz w:val="24"/>
                <w:szCs w:val="24"/>
              </w:rPr>
              <w:t>технологий.</w:t>
            </w:r>
            <w:r w:rsidR="0075219E">
              <w:rPr>
                <w:spacing w:val="-1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Безопасность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финансовых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операций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цифровой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среде.</w:t>
            </w:r>
            <w:r w:rsidR="0075219E">
              <w:rPr>
                <w:sz w:val="24"/>
                <w:szCs w:val="24"/>
              </w:rPr>
              <w:t xml:space="preserve"> Защита </w:t>
            </w:r>
            <w:r w:rsidRPr="009E2D7D">
              <w:rPr>
                <w:sz w:val="24"/>
                <w:szCs w:val="24"/>
              </w:rPr>
              <w:t>персональных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данных.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Защита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цифровых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устройств.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Управление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доступом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к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финансовой</w:t>
            </w:r>
            <w:r w:rsidR="0075219E">
              <w:rPr>
                <w:sz w:val="24"/>
                <w:szCs w:val="24"/>
              </w:rPr>
              <w:t xml:space="preserve">. Информации </w:t>
            </w:r>
            <w:r w:rsidRPr="009E2D7D">
              <w:rPr>
                <w:sz w:val="24"/>
                <w:szCs w:val="24"/>
              </w:rPr>
              <w:t>финансовым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сервисам.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Проверка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финансового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посредника</w:t>
            </w:r>
          </w:p>
        </w:tc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31" w:rsidRPr="009E2D7D">
          <w:headerReference w:type="default" r:id="rId55"/>
          <w:pgSz w:w="16848" w:h="11908" w:orient="landscape"/>
          <w:pgMar w:top="1140" w:right="680" w:bottom="278" w:left="1542" w:header="751" w:footer="0" w:gutter="0"/>
          <w:cols w:space="720"/>
        </w:sect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03"/>
        <w:gridCol w:w="5312"/>
        <w:gridCol w:w="4957"/>
      </w:tblGrid>
      <w:tr w:rsidR="002D7A31" w:rsidRPr="009E2D7D" w:rsidTr="002D7A31">
        <w:trPr>
          <w:trHeight w:val="6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9E2D7D">
              <w:rPr>
                <w:b/>
                <w:sz w:val="24"/>
                <w:szCs w:val="24"/>
              </w:rPr>
              <w:t>Раздел,тема</w:t>
            </w:r>
            <w:proofErr w:type="spellEnd"/>
            <w:r w:rsidRPr="009E2D7D">
              <w:rPr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9E2D7D">
              <w:rPr>
                <w:b/>
                <w:sz w:val="24"/>
                <w:szCs w:val="24"/>
              </w:rPr>
              <w:t>Содержаниепрограммы</w:t>
            </w:r>
            <w:proofErr w:type="spellEnd"/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 xml:space="preserve">Содержание </w:t>
            </w:r>
            <w:proofErr w:type="spellStart"/>
            <w:r w:rsidRPr="009E2D7D">
              <w:rPr>
                <w:b/>
                <w:sz w:val="24"/>
                <w:szCs w:val="24"/>
              </w:rPr>
              <w:t>финансовойкомпетентности</w:t>
            </w:r>
            <w:proofErr w:type="spellEnd"/>
          </w:p>
        </w:tc>
      </w:tr>
      <w:tr w:rsidR="002D7A31" w:rsidRPr="009E2D7D" w:rsidTr="002D7A31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3</w:t>
            </w:r>
          </w:p>
        </w:tc>
        <w:tc>
          <w:tcPr>
            <w:tcW w:w="1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9E2D7D">
              <w:rPr>
                <w:b/>
                <w:sz w:val="24"/>
                <w:szCs w:val="24"/>
              </w:rPr>
              <w:t>Способызащитыотфинансовогомошенничества</w:t>
            </w:r>
            <w:proofErr w:type="spellEnd"/>
            <w:r w:rsidRPr="009E2D7D">
              <w:rPr>
                <w:b/>
                <w:sz w:val="24"/>
                <w:szCs w:val="24"/>
              </w:rPr>
              <w:t>(8ч)</w:t>
            </w:r>
          </w:p>
        </w:tc>
      </w:tr>
      <w:tr w:rsidR="002D7A31" w:rsidRPr="009E2D7D" w:rsidTr="002D7A31">
        <w:trPr>
          <w:trHeight w:val="28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3.1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1376"/>
                <w:tab w:val="left" w:pos="2311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Защита</w:t>
            </w:r>
            <w:r w:rsidRPr="009E2D7D">
              <w:rPr>
                <w:sz w:val="24"/>
                <w:szCs w:val="24"/>
              </w:rPr>
              <w:tab/>
              <w:t>прав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1"/>
                <w:sz w:val="24"/>
                <w:szCs w:val="24"/>
              </w:rPr>
              <w:t>потребителя</w:t>
            </w:r>
            <w:r w:rsidRPr="009E2D7D">
              <w:rPr>
                <w:sz w:val="24"/>
                <w:szCs w:val="24"/>
              </w:rPr>
              <w:t>финансовых</w:t>
            </w:r>
            <w:proofErr w:type="spellEnd"/>
            <w:r w:rsidRPr="009E2D7D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3124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 xml:space="preserve">Способызащитыправпотребителяфинансовыхуслуг.Организациипозащитеправпотребителейфинансовыхуслуг. Досудебное урегулирование </w:t>
            </w:r>
            <w:proofErr w:type="spellStart"/>
            <w:proofErr w:type="gramStart"/>
            <w:r w:rsidRPr="009E2D7D">
              <w:rPr>
                <w:sz w:val="24"/>
                <w:szCs w:val="24"/>
              </w:rPr>
              <w:t>спора.Финансовый</w:t>
            </w:r>
            <w:proofErr w:type="spellEnd"/>
            <w:proofErr w:type="gramEnd"/>
            <w:r w:rsidRPr="009E2D7D">
              <w:rPr>
                <w:sz w:val="24"/>
                <w:szCs w:val="24"/>
              </w:rPr>
              <w:tab/>
              <w:t>уполномоченный(омбудсмен).Медиация.Жалобыиобращения.Судебноерешениеспоров.Видыответственностизанарушениеправ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потребителяфинансовыхуслуг</w:t>
            </w:r>
            <w:proofErr w:type="spellEnd"/>
          </w:p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471"/>
                <w:tab w:val="left" w:pos="3497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Определятьотличиямошенническихпредложений</w:t>
            </w:r>
            <w:proofErr w:type="spellEnd"/>
            <w:r w:rsidRPr="009E2D7D">
              <w:rPr>
                <w:sz w:val="24"/>
                <w:szCs w:val="24"/>
              </w:rPr>
              <w:tab/>
              <w:t>от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z w:val="24"/>
                <w:szCs w:val="24"/>
              </w:rPr>
              <w:t>подлинныхинвестиционныхпродуктов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предприниматьмерыпредосторожностиприиспользованииразличныхвидовденегиоперацияхсними;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обладатьнавыкамиобеспечениясвоейфинансовой</w:t>
            </w:r>
            <w:proofErr w:type="spellEnd"/>
            <w:r w:rsidRPr="009E2D7D">
              <w:rPr>
                <w:sz w:val="24"/>
                <w:szCs w:val="24"/>
              </w:rPr>
              <w:t xml:space="preserve"> безопасности (в том </w:t>
            </w:r>
            <w:proofErr w:type="spellStart"/>
            <w:r w:rsidRPr="009E2D7D">
              <w:rPr>
                <w:sz w:val="24"/>
                <w:szCs w:val="24"/>
              </w:rPr>
              <w:t>числепри</w:t>
            </w:r>
            <w:proofErr w:type="spellEnd"/>
            <w:r w:rsidRPr="009E2D7D">
              <w:rPr>
                <w:sz w:val="24"/>
                <w:szCs w:val="24"/>
              </w:rPr>
              <w:t xml:space="preserve"> пользовании наличными </w:t>
            </w:r>
            <w:proofErr w:type="spellStart"/>
            <w:proofErr w:type="gramStart"/>
            <w:r w:rsidRPr="009E2D7D">
              <w:rPr>
                <w:sz w:val="24"/>
                <w:szCs w:val="24"/>
              </w:rPr>
              <w:t>деньгами,банковскимикартами</w:t>
            </w:r>
            <w:proofErr w:type="gramEnd"/>
            <w:r w:rsidRPr="009E2D7D">
              <w:rPr>
                <w:sz w:val="24"/>
                <w:szCs w:val="24"/>
              </w:rPr>
              <w:t>,банкоматами,обменомвалютидр</w:t>
            </w:r>
            <w:proofErr w:type="spellEnd"/>
            <w:r w:rsidRPr="009E2D7D">
              <w:rPr>
                <w:sz w:val="24"/>
                <w:szCs w:val="24"/>
              </w:rPr>
              <w:t>.);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распознаватьугрозумошенничестваине</w:t>
            </w:r>
            <w:proofErr w:type="spellEnd"/>
            <w:r w:rsidRPr="009E2D7D">
              <w:rPr>
                <w:sz w:val="24"/>
                <w:szCs w:val="24"/>
              </w:rPr>
              <w:t xml:space="preserve"> совершать действий по платежам и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переводам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пользу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мошенников;</w:t>
            </w:r>
          </w:p>
          <w:p w:rsidR="002D7A31" w:rsidRPr="009E2D7D" w:rsidRDefault="0075219E" w:rsidP="009E2D7D">
            <w:pPr>
              <w:pStyle w:val="TableParagraph"/>
              <w:tabs>
                <w:tab w:val="left" w:pos="3081"/>
                <w:tab w:val="left" w:pos="3355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руководствоваться </w:t>
            </w:r>
            <w:r w:rsidR="002D7A31" w:rsidRPr="009E2D7D">
              <w:rPr>
                <w:sz w:val="24"/>
                <w:szCs w:val="24"/>
              </w:rPr>
              <w:t>принципами</w:t>
            </w:r>
            <w:r>
              <w:rPr>
                <w:sz w:val="24"/>
                <w:szCs w:val="24"/>
              </w:rPr>
              <w:t xml:space="preserve"> </w:t>
            </w:r>
            <w:r w:rsidR="002D7A31" w:rsidRPr="009E2D7D">
              <w:rPr>
                <w:sz w:val="24"/>
                <w:szCs w:val="24"/>
              </w:rPr>
              <w:t>безопасного</w:t>
            </w:r>
            <w:r w:rsidR="002D7A31" w:rsidRPr="009E2D7D">
              <w:rPr>
                <w:sz w:val="24"/>
                <w:szCs w:val="24"/>
              </w:rPr>
              <w:tab/>
              <w:t>использования</w:t>
            </w:r>
          </w:p>
          <w:p w:rsidR="002D7A31" w:rsidRPr="0075219E" w:rsidRDefault="002D7A31" w:rsidP="0075219E">
            <w:pPr>
              <w:pStyle w:val="TableParagraph"/>
              <w:tabs>
                <w:tab w:val="left" w:pos="2937"/>
                <w:tab w:val="left" w:pos="4218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персональных</w:t>
            </w:r>
            <w:r w:rsidRPr="009E2D7D">
              <w:rPr>
                <w:sz w:val="24"/>
                <w:szCs w:val="24"/>
              </w:rPr>
              <w:tab/>
              <w:t>и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pacing w:val="-1"/>
                <w:sz w:val="24"/>
                <w:szCs w:val="24"/>
              </w:rPr>
              <w:t>иных</w:t>
            </w:r>
            <w:r w:rsidR="0075219E">
              <w:rPr>
                <w:spacing w:val="-1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конфиденциальных данных;</w:t>
            </w:r>
          </w:p>
          <w:p w:rsidR="002D7A31" w:rsidRPr="009E2D7D" w:rsidRDefault="002D7A31" w:rsidP="009E2D7D">
            <w:pPr>
              <w:pStyle w:val="TableParagraph"/>
              <w:tabs>
                <w:tab w:val="left" w:pos="2184"/>
                <w:tab w:val="left" w:pos="4372"/>
              </w:tabs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2D7D">
              <w:rPr>
                <w:sz w:val="24"/>
                <w:szCs w:val="24"/>
              </w:rPr>
              <w:t>находитьинформациюотоварахиуслугах,втомчислефинансовых</w:t>
            </w:r>
            <w:proofErr w:type="gramEnd"/>
            <w:r w:rsidRPr="009E2D7D">
              <w:rPr>
                <w:sz w:val="24"/>
                <w:szCs w:val="24"/>
              </w:rPr>
              <w:t>,иосознаватьназначение</w:t>
            </w:r>
            <w:r w:rsidRPr="009E2D7D">
              <w:rPr>
                <w:spacing w:val="-2"/>
                <w:sz w:val="24"/>
                <w:szCs w:val="24"/>
              </w:rPr>
              <w:t>этой</w:t>
            </w:r>
            <w:r w:rsidRPr="009E2D7D">
              <w:rPr>
                <w:sz w:val="24"/>
                <w:szCs w:val="24"/>
              </w:rPr>
              <w:t>информации;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 xml:space="preserve">оценивать достоверность информации </w:t>
            </w:r>
            <w:proofErr w:type="spellStart"/>
            <w:r w:rsidRPr="009E2D7D">
              <w:rPr>
                <w:sz w:val="24"/>
                <w:szCs w:val="24"/>
              </w:rPr>
              <w:t>всчетахиплатежныхдокументах</w:t>
            </w:r>
            <w:proofErr w:type="spellEnd"/>
            <w:r w:rsidRPr="009E2D7D">
              <w:rPr>
                <w:sz w:val="24"/>
                <w:szCs w:val="24"/>
              </w:rPr>
              <w:t>(</w:t>
            </w:r>
            <w:proofErr w:type="spellStart"/>
            <w:r w:rsidRPr="009E2D7D">
              <w:rPr>
                <w:sz w:val="24"/>
                <w:szCs w:val="24"/>
              </w:rPr>
              <w:t>вт.ч</w:t>
            </w:r>
            <w:proofErr w:type="spellEnd"/>
            <w:r w:rsidRPr="009E2D7D">
              <w:rPr>
                <w:sz w:val="24"/>
                <w:szCs w:val="24"/>
              </w:rPr>
              <w:t>.</w:t>
            </w:r>
          </w:p>
        </w:tc>
      </w:tr>
      <w:tr w:rsidR="002D7A31" w:rsidRPr="009E2D7D" w:rsidTr="002D7A31">
        <w:trPr>
          <w:trHeight w:val="16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3.2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Финансовоемошенничество</w:t>
            </w:r>
            <w:proofErr w:type="spellEnd"/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Видыфинансовогоиимущественногомошенничества.Кражаперсональныхданных.</w:t>
            </w:r>
            <w:proofErr w:type="gramStart"/>
            <w:r w:rsidRPr="009E2D7D">
              <w:rPr>
                <w:sz w:val="24"/>
                <w:szCs w:val="24"/>
              </w:rPr>
              <w:t>Раздолжнителии«</w:t>
            </w:r>
            <w:proofErr w:type="gramEnd"/>
            <w:r w:rsidRPr="009E2D7D">
              <w:rPr>
                <w:sz w:val="24"/>
                <w:szCs w:val="24"/>
              </w:rPr>
              <w:t>черные»кредиторы.Фальшивыеденьги.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Незаконныефинансовыеоперации</w:t>
            </w:r>
            <w:proofErr w:type="spellEnd"/>
          </w:p>
        </w:tc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9E2D7D">
        <w:trPr>
          <w:trHeight w:val="18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3.3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Защитаотмошенников</w:t>
            </w:r>
            <w:proofErr w:type="spellEnd"/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2D7D">
              <w:rPr>
                <w:sz w:val="24"/>
                <w:szCs w:val="24"/>
              </w:rPr>
              <w:t>Основныепризнакимошенничества.Поиск,анализ</w:t>
            </w:r>
            <w:proofErr w:type="gramEnd"/>
            <w:r w:rsidRPr="009E2D7D">
              <w:rPr>
                <w:sz w:val="24"/>
                <w:szCs w:val="24"/>
              </w:rPr>
              <w:t>,сравнениеиподтверждениеинформации.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2D7D">
              <w:rPr>
                <w:sz w:val="24"/>
                <w:szCs w:val="24"/>
              </w:rPr>
              <w:t>Работасдокументами:прочтениеиподписаниефинансовыхдокументов</w:t>
            </w:r>
            <w:proofErr w:type="gramEnd"/>
            <w:r w:rsidRPr="009E2D7D">
              <w:rPr>
                <w:sz w:val="24"/>
                <w:szCs w:val="24"/>
              </w:rPr>
              <w:t>,хранениедокументовификсированиедоговоренностей.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Управлениеэмоциямиприпринятиирешений</w:t>
            </w:r>
            <w:proofErr w:type="spellEnd"/>
          </w:p>
        </w:tc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31" w:rsidRPr="009E2D7D">
          <w:headerReference w:type="default" r:id="rId56"/>
          <w:pgSz w:w="16848" w:h="11908" w:orient="landscape"/>
          <w:pgMar w:top="1140" w:right="680" w:bottom="278" w:left="1542" w:header="751" w:footer="0" w:gutter="0"/>
          <w:cols w:space="720"/>
        </w:sect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03"/>
        <w:gridCol w:w="5312"/>
        <w:gridCol w:w="4957"/>
      </w:tblGrid>
      <w:tr w:rsidR="002D7A31" w:rsidRPr="009E2D7D" w:rsidTr="002D7A31">
        <w:trPr>
          <w:trHeight w:val="6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9E2D7D">
              <w:rPr>
                <w:b/>
                <w:sz w:val="24"/>
                <w:szCs w:val="24"/>
              </w:rPr>
              <w:t>Раздел,тема</w:t>
            </w:r>
            <w:proofErr w:type="spellEnd"/>
            <w:r w:rsidRPr="009E2D7D">
              <w:rPr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Содержание</w:t>
            </w:r>
            <w:r w:rsidR="00DD3266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 xml:space="preserve">Содержание </w:t>
            </w:r>
            <w:proofErr w:type="spellStart"/>
            <w:r w:rsidRPr="009E2D7D">
              <w:rPr>
                <w:b/>
                <w:sz w:val="24"/>
                <w:szCs w:val="24"/>
              </w:rPr>
              <w:t>финансовойкомпетентности</w:t>
            </w:r>
            <w:proofErr w:type="spellEnd"/>
          </w:p>
        </w:tc>
      </w:tr>
      <w:tr w:rsidR="002D7A31" w:rsidRPr="009E2D7D" w:rsidTr="00011761">
        <w:trPr>
          <w:trHeight w:val="17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чеках</w:t>
            </w:r>
            <w:proofErr w:type="gramStart"/>
            <w:r w:rsidRPr="009E2D7D">
              <w:rPr>
                <w:sz w:val="24"/>
                <w:szCs w:val="24"/>
              </w:rPr>
              <w:t>),коммунальных</w:t>
            </w:r>
            <w:proofErr w:type="gramEnd"/>
            <w:r w:rsidRPr="009E2D7D">
              <w:rPr>
                <w:sz w:val="24"/>
                <w:szCs w:val="24"/>
              </w:rPr>
              <w:t xml:space="preserve"> </w:t>
            </w:r>
            <w:proofErr w:type="spellStart"/>
            <w:r w:rsidRPr="009E2D7D">
              <w:rPr>
                <w:sz w:val="24"/>
                <w:szCs w:val="24"/>
              </w:rPr>
              <w:t>платежахит.д</w:t>
            </w:r>
            <w:proofErr w:type="spellEnd"/>
            <w:r w:rsidRPr="009E2D7D">
              <w:rPr>
                <w:sz w:val="24"/>
                <w:szCs w:val="24"/>
              </w:rPr>
              <w:t>.;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2D7D">
              <w:rPr>
                <w:sz w:val="24"/>
                <w:szCs w:val="24"/>
              </w:rPr>
              <w:t>находитьинформациюоботзывахпользователейнапродукты,которыеявляютсяцельюприобретения</w:t>
            </w:r>
            <w:proofErr w:type="gram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читатьфинансовыедоговорыипроверять</w:t>
            </w:r>
            <w:proofErr w:type="spellEnd"/>
            <w:r w:rsidRPr="009E2D7D">
              <w:rPr>
                <w:sz w:val="24"/>
                <w:szCs w:val="24"/>
              </w:rPr>
              <w:t xml:space="preserve"> значение неясных слов </w:t>
            </w:r>
            <w:proofErr w:type="spellStart"/>
            <w:r w:rsidRPr="009E2D7D">
              <w:rPr>
                <w:sz w:val="24"/>
                <w:szCs w:val="24"/>
              </w:rPr>
              <w:t>илитерминов,преждечемприниматьрешениеобих</w:t>
            </w:r>
            <w:proofErr w:type="spellEnd"/>
            <w:r w:rsidRPr="009E2D7D">
              <w:rPr>
                <w:sz w:val="24"/>
                <w:szCs w:val="24"/>
              </w:rPr>
              <w:t xml:space="preserve"> подписании.</w:t>
            </w:r>
          </w:p>
        </w:tc>
      </w:tr>
      <w:tr w:rsidR="002D7A31" w:rsidRPr="009E2D7D" w:rsidTr="002D7A31">
        <w:trPr>
          <w:trHeight w:val="4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Практикум,</w:t>
            </w:r>
            <w:r w:rsid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проектная</w:t>
            </w:r>
            <w:r w:rsid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2D7A31" w:rsidRPr="009E2D7D" w:rsidTr="002D7A31">
        <w:trPr>
          <w:trHeight w:val="4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Итоговое</w:t>
            </w:r>
            <w:r w:rsid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повторение</w:t>
            </w:r>
          </w:p>
        </w:tc>
      </w:tr>
    </w:tbl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9E" w:rsidRPr="009E2D7D" w:rsidRDefault="0075219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219E" w:rsidRPr="009E2D7D" w:rsidSect="009B00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56B" w:rsidRDefault="001D456B" w:rsidP="00CB1D9C">
      <w:pPr>
        <w:spacing w:after="0" w:line="240" w:lineRule="auto"/>
      </w:pPr>
      <w:r>
        <w:separator/>
      </w:r>
    </w:p>
  </w:endnote>
  <w:endnote w:type="continuationSeparator" w:id="0">
    <w:p w:rsidR="001D456B" w:rsidRDefault="001D456B" w:rsidP="00CB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56B" w:rsidRDefault="001D456B" w:rsidP="00CB1D9C">
      <w:pPr>
        <w:spacing w:after="0" w:line="240" w:lineRule="auto"/>
      </w:pPr>
      <w:r>
        <w:separator/>
      </w:r>
    </w:p>
  </w:footnote>
  <w:footnote w:type="continuationSeparator" w:id="0">
    <w:p w:rsidR="001D456B" w:rsidRDefault="001D456B" w:rsidP="00CB1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AE9"/>
    <w:multiLevelType w:val="multilevel"/>
    <w:tmpl w:val="48D22470"/>
    <w:lvl w:ilvl="0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310" w:hanging="212"/>
      </w:pPr>
    </w:lvl>
    <w:lvl w:ilvl="2">
      <w:numFmt w:val="bullet"/>
      <w:lvlText w:val="•"/>
      <w:lvlJc w:val="left"/>
      <w:pPr>
        <w:ind w:left="2241" w:hanging="212"/>
      </w:pPr>
    </w:lvl>
    <w:lvl w:ilvl="3">
      <w:numFmt w:val="bullet"/>
      <w:lvlText w:val="•"/>
      <w:lvlJc w:val="left"/>
      <w:pPr>
        <w:ind w:left="3171" w:hanging="212"/>
      </w:pPr>
    </w:lvl>
    <w:lvl w:ilvl="4">
      <w:numFmt w:val="bullet"/>
      <w:lvlText w:val="•"/>
      <w:lvlJc w:val="left"/>
      <w:pPr>
        <w:ind w:left="4102" w:hanging="212"/>
      </w:pPr>
    </w:lvl>
    <w:lvl w:ilvl="5">
      <w:numFmt w:val="bullet"/>
      <w:lvlText w:val="•"/>
      <w:lvlJc w:val="left"/>
      <w:pPr>
        <w:ind w:left="5033" w:hanging="212"/>
      </w:pPr>
    </w:lvl>
    <w:lvl w:ilvl="6">
      <w:numFmt w:val="bullet"/>
      <w:lvlText w:val="•"/>
      <w:lvlJc w:val="left"/>
      <w:pPr>
        <w:ind w:left="5963" w:hanging="212"/>
      </w:pPr>
    </w:lvl>
    <w:lvl w:ilvl="7">
      <w:numFmt w:val="bullet"/>
      <w:lvlText w:val="•"/>
      <w:lvlJc w:val="left"/>
      <w:pPr>
        <w:ind w:left="6894" w:hanging="212"/>
      </w:pPr>
    </w:lvl>
    <w:lvl w:ilvl="8">
      <w:numFmt w:val="bullet"/>
      <w:lvlText w:val="•"/>
      <w:lvlJc w:val="left"/>
      <w:pPr>
        <w:ind w:left="7825" w:hanging="212"/>
      </w:pPr>
    </w:lvl>
  </w:abstractNum>
  <w:abstractNum w:abstractNumId="1" w15:restartNumberingAfterBreak="0">
    <w:nsid w:val="057934BB"/>
    <w:multiLevelType w:val="multilevel"/>
    <w:tmpl w:val="3A52DD56"/>
    <w:lvl w:ilvl="0">
      <w:start w:val="1"/>
      <w:numFmt w:val="bullet"/>
      <w:lvlText w:val="•"/>
      <w:lvlJc w:val="left"/>
      <w:pPr>
        <w:tabs>
          <w:tab w:val="num" w:pos="0"/>
        </w:tabs>
        <w:ind w:left="71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AE95022"/>
    <w:multiLevelType w:val="multilevel"/>
    <w:tmpl w:val="EFE49376"/>
    <w:lvl w:ilvl="0">
      <w:start w:val="1"/>
      <w:numFmt w:val="bullet"/>
      <w:lvlText w:val="•"/>
      <w:lvlJc w:val="left"/>
      <w:pPr>
        <w:tabs>
          <w:tab w:val="num" w:pos="0"/>
        </w:tabs>
        <w:ind w:left="72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BE74E0A"/>
    <w:multiLevelType w:val="multilevel"/>
    <w:tmpl w:val="34C854F2"/>
    <w:lvl w:ilvl="0">
      <w:start w:val="1"/>
      <w:numFmt w:val="bullet"/>
      <w:lvlText w:val="–"/>
      <w:lvlJc w:val="left"/>
      <w:pPr>
        <w:tabs>
          <w:tab w:val="num" w:pos="0"/>
        </w:tabs>
        <w:ind w:left="7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FBA7683"/>
    <w:multiLevelType w:val="multilevel"/>
    <w:tmpl w:val="89E0D6D8"/>
    <w:lvl w:ilvl="0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hAnsi="Times New Roman"/>
        <w:b/>
        <w:sz w:val="28"/>
      </w:rPr>
    </w:lvl>
    <w:lvl w:ilvl="1">
      <w:numFmt w:val="bullet"/>
      <w:lvlText w:val=""/>
      <w:lvlJc w:val="left"/>
      <w:pPr>
        <w:ind w:left="882" w:hanging="360"/>
      </w:pPr>
      <w:rPr>
        <w:rFonts w:ascii="Symbol" w:hAnsi="Symbol"/>
        <w:sz w:val="28"/>
      </w:rPr>
    </w:lvl>
    <w:lvl w:ilvl="2">
      <w:numFmt w:val="bullet"/>
      <w:lvlText w:val="•"/>
      <w:lvlJc w:val="left"/>
      <w:pPr>
        <w:ind w:left="1858" w:hanging="360"/>
      </w:pPr>
    </w:lvl>
    <w:lvl w:ilvl="3">
      <w:numFmt w:val="bullet"/>
      <w:lvlText w:val="•"/>
      <w:lvlJc w:val="left"/>
      <w:pPr>
        <w:ind w:left="2836" w:hanging="360"/>
      </w:pPr>
    </w:lvl>
    <w:lvl w:ilvl="4">
      <w:numFmt w:val="bullet"/>
      <w:lvlText w:val="•"/>
      <w:lvlJc w:val="left"/>
      <w:pPr>
        <w:ind w:left="3815" w:hanging="360"/>
      </w:pPr>
    </w:lvl>
    <w:lvl w:ilvl="5">
      <w:numFmt w:val="bullet"/>
      <w:lvlText w:val="•"/>
      <w:lvlJc w:val="left"/>
      <w:pPr>
        <w:ind w:left="4793" w:hanging="360"/>
      </w:pPr>
    </w:lvl>
    <w:lvl w:ilvl="6">
      <w:numFmt w:val="bullet"/>
      <w:lvlText w:val="•"/>
      <w:lvlJc w:val="left"/>
      <w:pPr>
        <w:ind w:left="5772" w:hanging="360"/>
      </w:pPr>
    </w:lvl>
    <w:lvl w:ilvl="7">
      <w:numFmt w:val="bullet"/>
      <w:lvlText w:val="•"/>
      <w:lvlJc w:val="left"/>
      <w:pPr>
        <w:ind w:left="6750" w:hanging="360"/>
      </w:pPr>
    </w:lvl>
    <w:lvl w:ilvl="8">
      <w:numFmt w:val="bullet"/>
      <w:lvlText w:val="•"/>
      <w:lvlJc w:val="left"/>
      <w:pPr>
        <w:ind w:left="7729" w:hanging="360"/>
      </w:pPr>
    </w:lvl>
  </w:abstractNum>
  <w:abstractNum w:abstractNumId="5" w15:restartNumberingAfterBreak="0">
    <w:nsid w:val="12057B51"/>
    <w:multiLevelType w:val="multilevel"/>
    <w:tmpl w:val="5A56EE08"/>
    <w:lvl w:ilvl="0">
      <w:start w:val="1"/>
      <w:numFmt w:val="bullet"/>
      <w:lvlText w:val="•"/>
      <w:lvlJc w:val="left"/>
      <w:pPr>
        <w:tabs>
          <w:tab w:val="num" w:pos="0"/>
        </w:tabs>
        <w:ind w:left="71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53C54AC"/>
    <w:multiLevelType w:val="multilevel"/>
    <w:tmpl w:val="45F08B1E"/>
    <w:lvl w:ilvl="0">
      <w:start w:val="1"/>
      <w:numFmt w:val="decimal"/>
      <w:lvlText w:val="%1."/>
      <w:lvlJc w:val="left"/>
      <w:pPr>
        <w:ind w:left="442" w:hanging="281"/>
        <w:jc w:val="left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364" w:hanging="281"/>
      </w:pPr>
    </w:lvl>
    <w:lvl w:ilvl="2">
      <w:numFmt w:val="bullet"/>
      <w:lvlText w:val="•"/>
      <w:lvlJc w:val="left"/>
      <w:pPr>
        <w:ind w:left="2289" w:hanging="281"/>
      </w:pPr>
    </w:lvl>
    <w:lvl w:ilvl="3">
      <w:numFmt w:val="bullet"/>
      <w:lvlText w:val="•"/>
      <w:lvlJc w:val="left"/>
      <w:pPr>
        <w:ind w:left="3213" w:hanging="281"/>
      </w:pPr>
    </w:lvl>
    <w:lvl w:ilvl="4">
      <w:numFmt w:val="bullet"/>
      <w:lvlText w:val="•"/>
      <w:lvlJc w:val="left"/>
      <w:pPr>
        <w:ind w:left="4138" w:hanging="281"/>
      </w:pPr>
    </w:lvl>
    <w:lvl w:ilvl="5">
      <w:numFmt w:val="bullet"/>
      <w:lvlText w:val="•"/>
      <w:lvlJc w:val="left"/>
      <w:pPr>
        <w:ind w:left="5063" w:hanging="281"/>
      </w:pPr>
    </w:lvl>
    <w:lvl w:ilvl="6">
      <w:numFmt w:val="bullet"/>
      <w:lvlText w:val="•"/>
      <w:lvlJc w:val="left"/>
      <w:pPr>
        <w:ind w:left="5987" w:hanging="281"/>
      </w:pPr>
    </w:lvl>
    <w:lvl w:ilvl="7">
      <w:numFmt w:val="bullet"/>
      <w:lvlText w:val="•"/>
      <w:lvlJc w:val="left"/>
      <w:pPr>
        <w:ind w:left="6912" w:hanging="281"/>
      </w:pPr>
    </w:lvl>
    <w:lvl w:ilvl="8">
      <w:numFmt w:val="bullet"/>
      <w:lvlText w:val="•"/>
      <w:lvlJc w:val="left"/>
      <w:pPr>
        <w:ind w:left="7837" w:hanging="281"/>
      </w:pPr>
    </w:lvl>
  </w:abstractNum>
  <w:abstractNum w:abstractNumId="7" w15:restartNumberingAfterBreak="0">
    <w:nsid w:val="19DE12E9"/>
    <w:multiLevelType w:val="multilevel"/>
    <w:tmpl w:val="6908E30A"/>
    <w:lvl w:ilvl="0">
      <w:start w:val="1"/>
      <w:numFmt w:val="bullet"/>
      <w:lvlText w:val="•"/>
      <w:lvlJc w:val="left"/>
      <w:pPr>
        <w:tabs>
          <w:tab w:val="num" w:pos="0"/>
        </w:tabs>
        <w:ind w:left="71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1C7273FB"/>
    <w:multiLevelType w:val="multilevel"/>
    <w:tmpl w:val="6E22732E"/>
    <w:lvl w:ilvl="0">
      <w:start w:val="1"/>
      <w:numFmt w:val="bullet"/>
      <w:lvlText w:val="•"/>
      <w:lvlJc w:val="left"/>
      <w:pPr>
        <w:tabs>
          <w:tab w:val="num" w:pos="0"/>
        </w:tabs>
        <w:ind w:left="3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2B112BA"/>
    <w:multiLevelType w:val="multilevel"/>
    <w:tmpl w:val="4C023F6C"/>
    <w:lvl w:ilvl="0">
      <w:start w:val="1"/>
      <w:numFmt w:val="decimal"/>
      <w:lvlText w:val="%1."/>
      <w:lvlJc w:val="left"/>
      <w:pPr>
        <w:tabs>
          <w:tab w:val="num" w:pos="0"/>
        </w:tabs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2CD17692"/>
    <w:multiLevelType w:val="multilevel"/>
    <w:tmpl w:val="FCF61374"/>
    <w:lvl w:ilvl="0">
      <w:start w:val="1"/>
      <w:numFmt w:val="bullet"/>
      <w:lvlText w:val="–"/>
      <w:lvlJc w:val="left"/>
      <w:pPr>
        <w:tabs>
          <w:tab w:val="num" w:pos="0"/>
        </w:tabs>
        <w:ind w:left="7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2E966119"/>
    <w:multiLevelType w:val="multilevel"/>
    <w:tmpl w:val="A34E5234"/>
    <w:lvl w:ilvl="0">
      <w:start w:val="1"/>
      <w:numFmt w:val="bullet"/>
      <w:lvlText w:val=""/>
      <w:lvlJc w:val="left"/>
      <w:pPr>
        <w:tabs>
          <w:tab w:val="num" w:pos="0"/>
        </w:tabs>
        <w:ind w:left="71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2EEE23B7"/>
    <w:multiLevelType w:val="multilevel"/>
    <w:tmpl w:val="C318034E"/>
    <w:lvl w:ilvl="0">
      <w:start w:val="1"/>
      <w:numFmt w:val="decimal"/>
      <w:lvlText w:val="%1."/>
      <w:lvlJc w:val="left"/>
      <w:pPr>
        <w:tabs>
          <w:tab w:val="num" w:pos="0"/>
        </w:tabs>
        <w:ind w:left="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2F905A6B"/>
    <w:multiLevelType w:val="multilevel"/>
    <w:tmpl w:val="03AAE068"/>
    <w:lvl w:ilvl="0">
      <w:start w:val="1"/>
      <w:numFmt w:val="bullet"/>
      <w:lvlText w:val="•"/>
      <w:lvlJc w:val="left"/>
      <w:pPr>
        <w:tabs>
          <w:tab w:val="num" w:pos="0"/>
        </w:tabs>
        <w:ind w:left="71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30C10A0D"/>
    <w:multiLevelType w:val="multilevel"/>
    <w:tmpl w:val="8CA29EDA"/>
    <w:lvl w:ilvl="0">
      <w:start w:val="1"/>
      <w:numFmt w:val="bullet"/>
      <w:lvlText w:val=""/>
      <w:lvlJc w:val="left"/>
      <w:pPr>
        <w:tabs>
          <w:tab w:val="num" w:pos="0"/>
        </w:tabs>
        <w:ind w:left="725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1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3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5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7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9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1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3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5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33160464"/>
    <w:multiLevelType w:val="multilevel"/>
    <w:tmpl w:val="2F5E9058"/>
    <w:lvl w:ilvl="0">
      <w:start w:val="1"/>
      <w:numFmt w:val="bullet"/>
      <w:lvlText w:val="•"/>
      <w:lvlJc w:val="left"/>
      <w:pPr>
        <w:tabs>
          <w:tab w:val="num" w:pos="0"/>
        </w:tabs>
        <w:ind w:left="71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365A6094"/>
    <w:multiLevelType w:val="multilevel"/>
    <w:tmpl w:val="C780ECCA"/>
    <w:lvl w:ilvl="0">
      <w:start w:val="1"/>
      <w:numFmt w:val="bullet"/>
      <w:lvlText w:val="•"/>
      <w:lvlJc w:val="left"/>
      <w:pPr>
        <w:tabs>
          <w:tab w:val="num" w:pos="0"/>
        </w:tabs>
        <w:ind w:left="71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3AA63ADD"/>
    <w:multiLevelType w:val="multilevel"/>
    <w:tmpl w:val="D21C0804"/>
    <w:lvl w:ilvl="0">
      <w:start w:val="1"/>
      <w:numFmt w:val="decimal"/>
      <w:lvlText w:val="%1."/>
      <w:lvlJc w:val="left"/>
      <w:pPr>
        <w:tabs>
          <w:tab w:val="num" w:pos="0"/>
        </w:tabs>
        <w:ind w:left="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404C5B2C"/>
    <w:multiLevelType w:val="multilevel"/>
    <w:tmpl w:val="C6E860C8"/>
    <w:lvl w:ilvl="0">
      <w:start w:val="1"/>
      <w:numFmt w:val="bullet"/>
      <w:lvlText w:val="•"/>
      <w:lvlJc w:val="left"/>
      <w:pPr>
        <w:tabs>
          <w:tab w:val="num" w:pos="0"/>
        </w:tabs>
        <w:ind w:left="3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43F24F62"/>
    <w:multiLevelType w:val="multilevel"/>
    <w:tmpl w:val="59C8AECA"/>
    <w:lvl w:ilvl="0">
      <w:start w:val="1"/>
      <w:numFmt w:val="decimal"/>
      <w:lvlText w:val="%1)"/>
      <w:lvlJc w:val="left"/>
      <w:pPr>
        <w:ind w:left="162" w:hanging="305"/>
        <w:jc w:val="left"/>
      </w:pPr>
      <w:rPr>
        <w:rFonts w:ascii="Times New Roman" w:hAnsi="Times New Roman"/>
        <w:sz w:val="28"/>
      </w:rPr>
    </w:lvl>
    <w:lvl w:ilvl="1">
      <w:numFmt w:val="bullet"/>
      <w:lvlText w:val=""/>
      <w:lvlJc w:val="left"/>
      <w:pPr>
        <w:ind w:left="882" w:hanging="360"/>
      </w:pPr>
      <w:rPr>
        <w:rFonts w:ascii="Symbol" w:hAnsi="Symbol"/>
        <w:sz w:val="28"/>
      </w:rPr>
    </w:lvl>
    <w:lvl w:ilvl="2">
      <w:numFmt w:val="bullet"/>
      <w:lvlText w:val="•"/>
      <w:lvlJc w:val="left"/>
      <w:pPr>
        <w:ind w:left="1858" w:hanging="360"/>
      </w:pPr>
    </w:lvl>
    <w:lvl w:ilvl="3">
      <w:numFmt w:val="bullet"/>
      <w:lvlText w:val="•"/>
      <w:lvlJc w:val="left"/>
      <w:pPr>
        <w:ind w:left="2836" w:hanging="360"/>
      </w:pPr>
    </w:lvl>
    <w:lvl w:ilvl="4">
      <w:numFmt w:val="bullet"/>
      <w:lvlText w:val="•"/>
      <w:lvlJc w:val="left"/>
      <w:pPr>
        <w:ind w:left="3815" w:hanging="360"/>
      </w:pPr>
    </w:lvl>
    <w:lvl w:ilvl="5">
      <w:numFmt w:val="bullet"/>
      <w:lvlText w:val="•"/>
      <w:lvlJc w:val="left"/>
      <w:pPr>
        <w:ind w:left="4793" w:hanging="360"/>
      </w:pPr>
    </w:lvl>
    <w:lvl w:ilvl="6">
      <w:numFmt w:val="bullet"/>
      <w:lvlText w:val="•"/>
      <w:lvlJc w:val="left"/>
      <w:pPr>
        <w:ind w:left="5772" w:hanging="360"/>
      </w:pPr>
    </w:lvl>
    <w:lvl w:ilvl="7">
      <w:numFmt w:val="bullet"/>
      <w:lvlText w:val="•"/>
      <w:lvlJc w:val="left"/>
      <w:pPr>
        <w:ind w:left="6750" w:hanging="360"/>
      </w:pPr>
    </w:lvl>
    <w:lvl w:ilvl="8">
      <w:numFmt w:val="bullet"/>
      <w:lvlText w:val="•"/>
      <w:lvlJc w:val="left"/>
      <w:pPr>
        <w:ind w:left="7729" w:hanging="360"/>
      </w:pPr>
    </w:lvl>
  </w:abstractNum>
  <w:abstractNum w:abstractNumId="20" w15:restartNumberingAfterBreak="0">
    <w:nsid w:val="49797D35"/>
    <w:multiLevelType w:val="multilevel"/>
    <w:tmpl w:val="367E0818"/>
    <w:lvl w:ilvl="0">
      <w:start w:val="1"/>
      <w:numFmt w:val="bullet"/>
      <w:lvlText w:val="•"/>
      <w:lvlJc w:val="left"/>
      <w:pPr>
        <w:tabs>
          <w:tab w:val="num" w:pos="0"/>
        </w:tabs>
        <w:ind w:left="3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527B7C25"/>
    <w:multiLevelType w:val="multilevel"/>
    <w:tmpl w:val="BF301A1A"/>
    <w:lvl w:ilvl="0">
      <w:start w:val="1"/>
      <w:numFmt w:val="bullet"/>
      <w:lvlText w:val="•"/>
      <w:lvlJc w:val="left"/>
      <w:pPr>
        <w:tabs>
          <w:tab w:val="num" w:pos="0"/>
        </w:tabs>
        <w:ind w:left="71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08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54434D09"/>
    <w:multiLevelType w:val="multilevel"/>
    <w:tmpl w:val="1986ABCC"/>
    <w:lvl w:ilvl="0">
      <w:start w:val="1"/>
      <w:numFmt w:val="bullet"/>
      <w:lvlText w:val="•"/>
      <w:lvlJc w:val="left"/>
      <w:pPr>
        <w:tabs>
          <w:tab w:val="num" w:pos="0"/>
        </w:tabs>
        <w:ind w:left="71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55002D09"/>
    <w:multiLevelType w:val="multilevel"/>
    <w:tmpl w:val="ED706F8C"/>
    <w:lvl w:ilvl="0">
      <w:start w:val="1"/>
      <w:numFmt w:val="decimal"/>
      <w:lvlText w:val="%1)"/>
      <w:lvlJc w:val="left"/>
      <w:pPr>
        <w:tabs>
          <w:tab w:val="num" w:pos="0"/>
        </w:tabs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593D30D1"/>
    <w:multiLevelType w:val="multilevel"/>
    <w:tmpl w:val="ED6CDD8E"/>
    <w:lvl w:ilvl="0">
      <w:start w:val="1"/>
      <w:numFmt w:val="bullet"/>
      <w:lvlText w:val="•"/>
      <w:lvlJc w:val="left"/>
      <w:pPr>
        <w:tabs>
          <w:tab w:val="num" w:pos="0"/>
        </w:tabs>
        <w:ind w:left="71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5AD727D1"/>
    <w:multiLevelType w:val="multilevel"/>
    <w:tmpl w:val="93C8FE22"/>
    <w:lvl w:ilvl="0">
      <w:start w:val="1"/>
      <w:numFmt w:val="bullet"/>
      <w:lvlText w:val="•"/>
      <w:lvlJc w:val="left"/>
      <w:pPr>
        <w:tabs>
          <w:tab w:val="num" w:pos="0"/>
        </w:tabs>
        <w:ind w:left="71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5B213E0C"/>
    <w:multiLevelType w:val="multilevel"/>
    <w:tmpl w:val="0C662684"/>
    <w:lvl w:ilvl="0">
      <w:start w:val="1"/>
      <w:numFmt w:val="bullet"/>
      <w:lvlText w:val="•"/>
      <w:lvlJc w:val="left"/>
      <w:pPr>
        <w:tabs>
          <w:tab w:val="num" w:pos="0"/>
        </w:tabs>
        <w:ind w:left="1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7" w15:restartNumberingAfterBreak="0">
    <w:nsid w:val="67266ADF"/>
    <w:multiLevelType w:val="multilevel"/>
    <w:tmpl w:val="8B3ACD54"/>
    <w:lvl w:ilvl="0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813" w:hanging="212"/>
      </w:pPr>
    </w:lvl>
    <w:lvl w:ilvl="2">
      <w:numFmt w:val="bullet"/>
      <w:lvlText w:val="•"/>
      <w:lvlJc w:val="left"/>
      <w:pPr>
        <w:ind w:left="3307" w:hanging="212"/>
      </w:pPr>
    </w:lvl>
    <w:lvl w:ilvl="3">
      <w:numFmt w:val="bullet"/>
      <w:lvlText w:val="•"/>
      <w:lvlJc w:val="left"/>
      <w:pPr>
        <w:ind w:left="4801" w:hanging="212"/>
      </w:pPr>
    </w:lvl>
    <w:lvl w:ilvl="4">
      <w:numFmt w:val="bullet"/>
      <w:lvlText w:val="•"/>
      <w:lvlJc w:val="left"/>
      <w:pPr>
        <w:ind w:left="6295" w:hanging="212"/>
      </w:pPr>
    </w:lvl>
    <w:lvl w:ilvl="5">
      <w:numFmt w:val="bullet"/>
      <w:lvlText w:val="•"/>
      <w:lvlJc w:val="left"/>
      <w:pPr>
        <w:ind w:left="7789" w:hanging="212"/>
      </w:pPr>
    </w:lvl>
    <w:lvl w:ilvl="6">
      <w:numFmt w:val="bullet"/>
      <w:lvlText w:val="•"/>
      <w:lvlJc w:val="left"/>
      <w:pPr>
        <w:ind w:left="9283" w:hanging="212"/>
      </w:pPr>
    </w:lvl>
    <w:lvl w:ilvl="7">
      <w:numFmt w:val="bullet"/>
      <w:lvlText w:val="•"/>
      <w:lvlJc w:val="left"/>
      <w:pPr>
        <w:ind w:left="10776" w:hanging="212"/>
      </w:pPr>
    </w:lvl>
    <w:lvl w:ilvl="8">
      <w:numFmt w:val="bullet"/>
      <w:lvlText w:val="•"/>
      <w:lvlJc w:val="left"/>
      <w:pPr>
        <w:ind w:left="12270" w:hanging="212"/>
      </w:pPr>
    </w:lvl>
  </w:abstractNum>
  <w:abstractNum w:abstractNumId="28" w15:restartNumberingAfterBreak="0">
    <w:nsid w:val="69E23E49"/>
    <w:multiLevelType w:val="multilevel"/>
    <w:tmpl w:val="79705460"/>
    <w:lvl w:ilvl="0">
      <w:start w:val="1"/>
      <w:numFmt w:val="bullet"/>
      <w:lvlText w:val="•"/>
      <w:lvlJc w:val="left"/>
      <w:pPr>
        <w:tabs>
          <w:tab w:val="num" w:pos="0"/>
        </w:tabs>
        <w:ind w:left="1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9" w15:restartNumberingAfterBreak="0">
    <w:nsid w:val="6C861E02"/>
    <w:multiLevelType w:val="multilevel"/>
    <w:tmpl w:val="DF5A4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6EC24640"/>
    <w:multiLevelType w:val="multilevel"/>
    <w:tmpl w:val="713EBF38"/>
    <w:lvl w:ilvl="0">
      <w:start w:val="1"/>
      <w:numFmt w:val="decimal"/>
      <w:lvlText w:val="%1)"/>
      <w:lvlJc w:val="left"/>
      <w:pPr>
        <w:tabs>
          <w:tab w:val="num" w:pos="0"/>
        </w:tabs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2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5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7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1" w15:restartNumberingAfterBreak="0">
    <w:nsid w:val="74750B2C"/>
    <w:multiLevelType w:val="multilevel"/>
    <w:tmpl w:val="6D329486"/>
    <w:lvl w:ilvl="0">
      <w:start w:val="1"/>
      <w:numFmt w:val="decimal"/>
      <w:lvlText w:val="%1)"/>
      <w:lvlJc w:val="left"/>
      <w:pPr>
        <w:tabs>
          <w:tab w:val="num" w:pos="0"/>
        </w:tabs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2" w15:restartNumberingAfterBreak="0">
    <w:nsid w:val="79B560EF"/>
    <w:multiLevelType w:val="multilevel"/>
    <w:tmpl w:val="D054AC78"/>
    <w:lvl w:ilvl="0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hAnsi="Times New Roman"/>
        <w:sz w:val="28"/>
      </w:rPr>
    </w:lvl>
    <w:lvl w:ilvl="1">
      <w:start w:val="7"/>
      <w:numFmt w:val="decimal"/>
      <w:lvlText w:val="%2"/>
      <w:lvlJc w:val="left"/>
      <w:pPr>
        <w:ind w:left="1081" w:hanging="212"/>
        <w:jc w:val="left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036" w:hanging="212"/>
      </w:pPr>
    </w:lvl>
    <w:lvl w:ilvl="3">
      <w:numFmt w:val="bullet"/>
      <w:lvlText w:val="•"/>
      <w:lvlJc w:val="left"/>
      <w:pPr>
        <w:ind w:left="2992" w:hanging="212"/>
      </w:pPr>
    </w:lvl>
    <w:lvl w:ilvl="4">
      <w:numFmt w:val="bullet"/>
      <w:lvlText w:val="•"/>
      <w:lvlJc w:val="left"/>
      <w:pPr>
        <w:ind w:left="3948" w:hanging="212"/>
      </w:pPr>
    </w:lvl>
    <w:lvl w:ilvl="5">
      <w:numFmt w:val="bullet"/>
      <w:lvlText w:val="•"/>
      <w:lvlJc w:val="left"/>
      <w:pPr>
        <w:ind w:left="4905" w:hanging="212"/>
      </w:pPr>
    </w:lvl>
    <w:lvl w:ilvl="6">
      <w:numFmt w:val="bullet"/>
      <w:lvlText w:val="•"/>
      <w:lvlJc w:val="left"/>
      <w:pPr>
        <w:ind w:left="5861" w:hanging="212"/>
      </w:pPr>
    </w:lvl>
    <w:lvl w:ilvl="7">
      <w:numFmt w:val="bullet"/>
      <w:lvlText w:val="•"/>
      <w:lvlJc w:val="left"/>
      <w:pPr>
        <w:ind w:left="6817" w:hanging="212"/>
      </w:pPr>
    </w:lvl>
    <w:lvl w:ilvl="8">
      <w:numFmt w:val="bullet"/>
      <w:lvlText w:val="•"/>
      <w:lvlJc w:val="left"/>
      <w:pPr>
        <w:ind w:left="7773" w:hanging="212"/>
      </w:pPr>
    </w:lvl>
  </w:abstractNum>
  <w:abstractNum w:abstractNumId="33" w15:restartNumberingAfterBreak="0">
    <w:nsid w:val="7EBC562E"/>
    <w:multiLevelType w:val="multilevel"/>
    <w:tmpl w:val="CAF25A1E"/>
    <w:lvl w:ilvl="0">
      <w:start w:val="1"/>
      <w:numFmt w:val="bullet"/>
      <w:lvlText w:val="•"/>
      <w:lvlJc w:val="left"/>
      <w:pPr>
        <w:tabs>
          <w:tab w:val="num" w:pos="0"/>
        </w:tabs>
        <w:ind w:left="71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4" w15:restartNumberingAfterBreak="0">
    <w:nsid w:val="7F007B27"/>
    <w:multiLevelType w:val="multilevel"/>
    <w:tmpl w:val="8E7E0848"/>
    <w:lvl w:ilvl="0">
      <w:start w:val="1"/>
      <w:numFmt w:val="bullet"/>
      <w:lvlText w:val=""/>
      <w:lvlJc w:val="left"/>
      <w:pPr>
        <w:tabs>
          <w:tab w:val="num" w:pos="0"/>
        </w:tabs>
        <w:ind w:left="71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11"/>
  </w:num>
  <w:num w:numId="2">
    <w:abstractNumId w:val="34"/>
  </w:num>
  <w:num w:numId="3">
    <w:abstractNumId w:val="3"/>
  </w:num>
  <w:num w:numId="4">
    <w:abstractNumId w:val="14"/>
  </w:num>
  <w:num w:numId="5">
    <w:abstractNumId w:val="26"/>
  </w:num>
  <w:num w:numId="6">
    <w:abstractNumId w:val="31"/>
  </w:num>
  <w:num w:numId="7">
    <w:abstractNumId w:val="13"/>
  </w:num>
  <w:num w:numId="8">
    <w:abstractNumId w:val="22"/>
  </w:num>
  <w:num w:numId="9">
    <w:abstractNumId w:val="10"/>
  </w:num>
  <w:num w:numId="10">
    <w:abstractNumId w:val="20"/>
  </w:num>
  <w:num w:numId="11">
    <w:abstractNumId w:val="33"/>
  </w:num>
  <w:num w:numId="12">
    <w:abstractNumId w:val="21"/>
  </w:num>
  <w:num w:numId="13">
    <w:abstractNumId w:val="24"/>
  </w:num>
  <w:num w:numId="14">
    <w:abstractNumId w:val="8"/>
  </w:num>
  <w:num w:numId="15">
    <w:abstractNumId w:val="1"/>
  </w:num>
  <w:num w:numId="16">
    <w:abstractNumId w:val="30"/>
  </w:num>
  <w:num w:numId="17">
    <w:abstractNumId w:val="16"/>
  </w:num>
  <w:num w:numId="18">
    <w:abstractNumId w:val="25"/>
  </w:num>
  <w:num w:numId="19">
    <w:abstractNumId w:val="5"/>
  </w:num>
  <w:num w:numId="20">
    <w:abstractNumId w:val="7"/>
  </w:num>
  <w:num w:numId="21">
    <w:abstractNumId w:val="18"/>
  </w:num>
  <w:num w:numId="22">
    <w:abstractNumId w:val="15"/>
  </w:num>
  <w:num w:numId="23">
    <w:abstractNumId w:val="2"/>
  </w:num>
  <w:num w:numId="24">
    <w:abstractNumId w:val="23"/>
  </w:num>
  <w:num w:numId="25">
    <w:abstractNumId w:val="28"/>
  </w:num>
  <w:num w:numId="26">
    <w:abstractNumId w:val="12"/>
  </w:num>
  <w:num w:numId="27">
    <w:abstractNumId w:val="9"/>
  </w:num>
  <w:num w:numId="28">
    <w:abstractNumId w:val="17"/>
  </w:num>
  <w:num w:numId="29">
    <w:abstractNumId w:val="29"/>
  </w:num>
  <w:num w:numId="30">
    <w:abstractNumId w:val="32"/>
  </w:num>
  <w:num w:numId="31">
    <w:abstractNumId w:val="0"/>
  </w:num>
  <w:num w:numId="32">
    <w:abstractNumId w:val="6"/>
  </w:num>
  <w:num w:numId="33">
    <w:abstractNumId w:val="19"/>
  </w:num>
  <w:num w:numId="34">
    <w:abstractNumId w:val="4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CE"/>
    <w:rsid w:val="00011761"/>
    <w:rsid w:val="001D456B"/>
    <w:rsid w:val="0025496C"/>
    <w:rsid w:val="002D7A31"/>
    <w:rsid w:val="003F0854"/>
    <w:rsid w:val="00430AAF"/>
    <w:rsid w:val="005704FF"/>
    <w:rsid w:val="00706AE5"/>
    <w:rsid w:val="0075219E"/>
    <w:rsid w:val="007C6A88"/>
    <w:rsid w:val="009B0069"/>
    <w:rsid w:val="009E2D7D"/>
    <w:rsid w:val="009E3D42"/>
    <w:rsid w:val="00C3479C"/>
    <w:rsid w:val="00CB1D9C"/>
    <w:rsid w:val="00DD3266"/>
    <w:rsid w:val="00E14690"/>
    <w:rsid w:val="00F25A7E"/>
    <w:rsid w:val="00F51FCE"/>
    <w:rsid w:val="00FE4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0A1B5-647C-4167-BF0C-9333E3C5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7E"/>
  </w:style>
  <w:style w:type="paragraph" w:styleId="1">
    <w:name w:val="heading 1"/>
    <w:next w:val="a"/>
    <w:link w:val="10"/>
    <w:uiPriority w:val="9"/>
    <w:unhideWhenUsed/>
    <w:qFormat/>
    <w:rsid w:val="009B0069"/>
    <w:pPr>
      <w:keepNext/>
      <w:keepLines/>
      <w:suppressAutoHyphens/>
      <w:spacing w:after="5" w:line="271" w:lineRule="auto"/>
      <w:ind w:left="5748" w:right="456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qFormat/>
    <w:rsid w:val="002D7A31"/>
    <w:pPr>
      <w:widowControl w:val="0"/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paragraph" w:styleId="3">
    <w:name w:val="heading 3"/>
    <w:next w:val="a"/>
    <w:link w:val="30"/>
    <w:uiPriority w:val="9"/>
    <w:qFormat/>
    <w:rsid w:val="002D7A31"/>
    <w:pPr>
      <w:widowControl w:val="0"/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D7A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next w:val="a"/>
    <w:link w:val="50"/>
    <w:uiPriority w:val="9"/>
    <w:qFormat/>
    <w:rsid w:val="002D7A31"/>
    <w:pPr>
      <w:widowControl w:val="0"/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B0069"/>
    <w:rPr>
      <w:rFonts w:ascii="Times New Roman" w:eastAsia="Times New Roman" w:hAnsi="Times New Roman" w:cs="Times New Roman"/>
      <w:b/>
      <w:color w:val="000000"/>
      <w:sz w:val="28"/>
    </w:rPr>
  </w:style>
  <w:style w:type="character" w:styleId="a3">
    <w:name w:val="Hyperlink"/>
    <w:basedOn w:val="a0"/>
    <w:link w:val="11"/>
    <w:unhideWhenUsed/>
    <w:rsid w:val="00F51FCE"/>
    <w:rPr>
      <w:color w:val="0000FF"/>
      <w:u w:val="single"/>
    </w:rPr>
  </w:style>
  <w:style w:type="paragraph" w:styleId="a4">
    <w:name w:val="No Spacing"/>
    <w:uiPriority w:val="1"/>
    <w:qFormat/>
    <w:rsid w:val="00F51FCE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F0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0854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7"/>
    <w:qFormat/>
    <w:rsid w:val="009B0069"/>
    <w:pPr>
      <w:keepNext/>
      <w:suppressAutoHyphens/>
      <w:spacing w:before="240" w:after="120" w:line="271" w:lineRule="auto"/>
      <w:ind w:left="5" w:right="20" w:firstLine="4"/>
      <w:jc w:val="both"/>
    </w:pPr>
    <w:rPr>
      <w:rFonts w:ascii="Liberation Sans" w:eastAsia="Microsoft YaHei" w:hAnsi="Liberation Sans" w:cs="Lucida Sans"/>
      <w:color w:val="000000"/>
      <w:sz w:val="28"/>
      <w:szCs w:val="28"/>
    </w:rPr>
  </w:style>
  <w:style w:type="paragraph" w:styleId="a7">
    <w:name w:val="Body Text"/>
    <w:basedOn w:val="a"/>
    <w:link w:val="a8"/>
    <w:rsid w:val="009B0069"/>
    <w:pPr>
      <w:suppressAutoHyphens/>
      <w:spacing w:after="140"/>
      <w:ind w:left="5" w:right="20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8">
    <w:name w:val="Основной текст Знак"/>
    <w:basedOn w:val="a0"/>
    <w:link w:val="a7"/>
    <w:rsid w:val="009B0069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List"/>
    <w:basedOn w:val="a7"/>
    <w:rsid w:val="009B0069"/>
    <w:rPr>
      <w:rFonts w:cs="Lucida Sans"/>
    </w:rPr>
  </w:style>
  <w:style w:type="paragraph" w:styleId="aa">
    <w:name w:val="caption"/>
    <w:basedOn w:val="a"/>
    <w:qFormat/>
    <w:rsid w:val="009B0069"/>
    <w:pPr>
      <w:suppressLineNumbers/>
      <w:suppressAutoHyphens/>
      <w:spacing w:before="120" w:after="120" w:line="271" w:lineRule="auto"/>
      <w:ind w:left="5" w:right="20" w:firstLine="4"/>
      <w:jc w:val="both"/>
    </w:pPr>
    <w:rPr>
      <w:rFonts w:ascii="Times New Roman" w:eastAsia="Times New Roman" w:hAnsi="Times New Roman" w:cs="Lucida Sans"/>
      <w:i/>
      <w:iCs/>
      <w:color w:val="000000"/>
      <w:sz w:val="24"/>
      <w:szCs w:val="24"/>
    </w:rPr>
  </w:style>
  <w:style w:type="paragraph" w:customStyle="1" w:styleId="Index">
    <w:name w:val="Index"/>
    <w:basedOn w:val="a"/>
    <w:qFormat/>
    <w:rsid w:val="009B0069"/>
    <w:pPr>
      <w:suppressLineNumbers/>
      <w:suppressAutoHyphens/>
      <w:spacing w:after="14" w:line="271" w:lineRule="auto"/>
      <w:ind w:left="5" w:right="20" w:firstLine="4"/>
      <w:jc w:val="both"/>
    </w:pPr>
    <w:rPr>
      <w:rFonts w:ascii="Times New Roman" w:eastAsia="Times New Roman" w:hAnsi="Times New Roman" w:cs="Lucida Sans"/>
      <w:color w:val="000000"/>
      <w:sz w:val="28"/>
    </w:rPr>
  </w:style>
  <w:style w:type="paragraph" w:customStyle="1" w:styleId="HeaderandFooter">
    <w:name w:val="Header and Footer"/>
    <w:basedOn w:val="a"/>
    <w:qFormat/>
    <w:rsid w:val="009B0069"/>
    <w:pPr>
      <w:suppressAutoHyphens/>
      <w:spacing w:after="14" w:line="271" w:lineRule="auto"/>
      <w:ind w:left="5" w:right="20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footer"/>
    <w:basedOn w:val="HeaderandFooter"/>
    <w:link w:val="ac"/>
    <w:rsid w:val="009B0069"/>
  </w:style>
  <w:style w:type="character" w:customStyle="1" w:styleId="ac">
    <w:name w:val="Нижний колонтитул Знак"/>
    <w:basedOn w:val="a0"/>
    <w:link w:val="ab"/>
    <w:rsid w:val="009B0069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9B0069"/>
    <w:pPr>
      <w:suppressAutoHyphens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2D7A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2D7A31"/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2D7A31"/>
    <w:rPr>
      <w:rFonts w:ascii="XO Thames" w:eastAsia="Times New Roman" w:hAnsi="XO Thames" w:cs="Times New Roman"/>
      <w:b/>
      <w:color w:val="000000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D7A31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2">
    <w:name w:val="Обычный1"/>
    <w:rsid w:val="002D7A3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2D7A31"/>
    <w:pPr>
      <w:widowControl w:val="0"/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22">
    <w:name w:val="Оглавление 2 Знак"/>
    <w:link w:val="21"/>
    <w:uiPriority w:val="39"/>
    <w:rsid w:val="002D7A31"/>
    <w:rPr>
      <w:rFonts w:ascii="XO Thames" w:eastAsia="Times New Roman" w:hAnsi="XO Thames" w:cs="Times New Roman"/>
      <w:color w:val="000000"/>
      <w:sz w:val="28"/>
      <w:szCs w:val="20"/>
    </w:rPr>
  </w:style>
  <w:style w:type="paragraph" w:styleId="41">
    <w:name w:val="toc 4"/>
    <w:next w:val="a"/>
    <w:link w:val="42"/>
    <w:uiPriority w:val="39"/>
    <w:rsid w:val="002D7A31"/>
    <w:pPr>
      <w:widowControl w:val="0"/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rsid w:val="002D7A31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3">
    <w:name w:val="Основной шрифт абзаца1"/>
    <w:rsid w:val="002D7A31"/>
    <w:pPr>
      <w:widowControl w:val="0"/>
      <w:spacing w:after="0" w:line="240" w:lineRule="auto"/>
    </w:pPr>
    <w:rPr>
      <w:rFonts w:eastAsia="Times New Roman" w:cs="Times New Roman"/>
      <w:color w:val="000000"/>
      <w:szCs w:val="20"/>
    </w:rPr>
  </w:style>
  <w:style w:type="paragraph" w:styleId="6">
    <w:name w:val="toc 6"/>
    <w:next w:val="a"/>
    <w:link w:val="60"/>
    <w:uiPriority w:val="39"/>
    <w:rsid w:val="002D7A31"/>
    <w:pPr>
      <w:widowControl w:val="0"/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60">
    <w:name w:val="Оглавление 6 Знак"/>
    <w:link w:val="6"/>
    <w:uiPriority w:val="39"/>
    <w:rsid w:val="002D7A31"/>
    <w:rPr>
      <w:rFonts w:ascii="XO Thames" w:eastAsia="Times New Roman" w:hAnsi="XO Thames" w:cs="Times New Roman"/>
      <w:color w:val="000000"/>
      <w:sz w:val="28"/>
      <w:szCs w:val="20"/>
    </w:rPr>
  </w:style>
  <w:style w:type="paragraph" w:styleId="7">
    <w:name w:val="toc 7"/>
    <w:next w:val="a"/>
    <w:link w:val="70"/>
    <w:uiPriority w:val="39"/>
    <w:rsid w:val="002D7A31"/>
    <w:pPr>
      <w:widowControl w:val="0"/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rsid w:val="002D7A31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Endnote">
    <w:name w:val="Endnote"/>
    <w:rsid w:val="002D7A31"/>
    <w:pPr>
      <w:widowControl w:val="0"/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paragraph" w:customStyle="1" w:styleId="TableParagraph">
    <w:name w:val="Table Paragraph"/>
    <w:basedOn w:val="a"/>
    <w:rsid w:val="002D7A31"/>
    <w:pPr>
      <w:widowControl w:val="0"/>
      <w:spacing w:after="0" w:line="240" w:lineRule="auto"/>
      <w:ind w:left="110"/>
    </w:pPr>
    <w:rPr>
      <w:rFonts w:ascii="Times New Roman" w:eastAsia="Times New Roman" w:hAnsi="Times New Roman" w:cs="Times New Roman"/>
      <w:color w:val="000000"/>
      <w:szCs w:val="20"/>
    </w:rPr>
  </w:style>
  <w:style w:type="paragraph" w:styleId="31">
    <w:name w:val="toc 3"/>
    <w:next w:val="a"/>
    <w:link w:val="32"/>
    <w:uiPriority w:val="39"/>
    <w:rsid w:val="002D7A31"/>
    <w:pPr>
      <w:widowControl w:val="0"/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32">
    <w:name w:val="Оглавление 3 Знак"/>
    <w:link w:val="31"/>
    <w:uiPriority w:val="39"/>
    <w:rsid w:val="002D7A31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1">
    <w:name w:val="Гиперссылка1"/>
    <w:link w:val="a3"/>
    <w:rsid w:val="002D7A31"/>
    <w:pPr>
      <w:widowControl w:val="0"/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rsid w:val="002D7A31"/>
    <w:pPr>
      <w:widowControl w:val="0"/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paragraph" w:styleId="14">
    <w:name w:val="toc 1"/>
    <w:next w:val="a"/>
    <w:link w:val="15"/>
    <w:uiPriority w:val="39"/>
    <w:rsid w:val="002D7A31"/>
    <w:pPr>
      <w:widowControl w:val="0"/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15">
    <w:name w:val="Оглавление 1 Знак"/>
    <w:link w:val="14"/>
    <w:uiPriority w:val="39"/>
    <w:rsid w:val="002D7A31"/>
    <w:rPr>
      <w:rFonts w:ascii="XO Thames" w:eastAsia="Times New Roman" w:hAnsi="XO Thames" w:cs="Times New Roman"/>
      <w:b/>
      <w:color w:val="000000"/>
      <w:sz w:val="28"/>
      <w:szCs w:val="20"/>
    </w:rPr>
  </w:style>
  <w:style w:type="paragraph" w:styleId="9">
    <w:name w:val="toc 9"/>
    <w:next w:val="a"/>
    <w:link w:val="90"/>
    <w:uiPriority w:val="39"/>
    <w:rsid w:val="002D7A31"/>
    <w:pPr>
      <w:widowControl w:val="0"/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90">
    <w:name w:val="Оглавление 9 Знак"/>
    <w:link w:val="9"/>
    <w:uiPriority w:val="39"/>
    <w:rsid w:val="002D7A31"/>
    <w:rPr>
      <w:rFonts w:ascii="XO Thames" w:eastAsia="Times New Roman" w:hAnsi="XO Thames" w:cs="Times New Roman"/>
      <w:color w:val="000000"/>
      <w:sz w:val="28"/>
      <w:szCs w:val="20"/>
    </w:rPr>
  </w:style>
  <w:style w:type="paragraph" w:styleId="8">
    <w:name w:val="toc 8"/>
    <w:next w:val="a"/>
    <w:link w:val="80"/>
    <w:uiPriority w:val="39"/>
    <w:rsid w:val="002D7A31"/>
    <w:pPr>
      <w:widowControl w:val="0"/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80">
    <w:name w:val="Оглавление 8 Знак"/>
    <w:link w:val="8"/>
    <w:uiPriority w:val="39"/>
    <w:rsid w:val="002D7A31"/>
    <w:rPr>
      <w:rFonts w:ascii="XO Thames" w:eastAsia="Times New Roman" w:hAnsi="XO Thames" w:cs="Times New Roman"/>
      <w:color w:val="000000"/>
      <w:sz w:val="28"/>
      <w:szCs w:val="20"/>
    </w:rPr>
  </w:style>
  <w:style w:type="paragraph" w:styleId="ad">
    <w:name w:val="List Paragraph"/>
    <w:basedOn w:val="a"/>
    <w:link w:val="ae"/>
    <w:rsid w:val="002D7A31"/>
    <w:pPr>
      <w:widowControl w:val="0"/>
      <w:spacing w:after="0" w:line="240" w:lineRule="auto"/>
      <w:ind w:left="881" w:hanging="360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e">
    <w:name w:val="Абзац списка Знак"/>
    <w:basedOn w:val="12"/>
    <w:link w:val="ad"/>
    <w:rsid w:val="002D7A31"/>
    <w:rPr>
      <w:rFonts w:ascii="Times New Roman" w:eastAsia="Times New Roman" w:hAnsi="Times New Roman" w:cs="Times New Roman"/>
      <w:color w:val="000000"/>
      <w:szCs w:val="20"/>
    </w:rPr>
  </w:style>
  <w:style w:type="paragraph" w:styleId="51">
    <w:name w:val="toc 5"/>
    <w:next w:val="a"/>
    <w:link w:val="52"/>
    <w:uiPriority w:val="39"/>
    <w:rsid w:val="002D7A31"/>
    <w:pPr>
      <w:widowControl w:val="0"/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52">
    <w:name w:val="Оглавление 5 Знак"/>
    <w:link w:val="51"/>
    <w:uiPriority w:val="39"/>
    <w:rsid w:val="002D7A31"/>
    <w:rPr>
      <w:rFonts w:ascii="XO Thames" w:eastAsia="Times New Roman" w:hAnsi="XO Thames" w:cs="Times New Roman"/>
      <w:color w:val="000000"/>
      <w:sz w:val="28"/>
      <w:szCs w:val="20"/>
    </w:rPr>
  </w:style>
  <w:style w:type="paragraph" w:styleId="af">
    <w:name w:val="Subtitle"/>
    <w:next w:val="a"/>
    <w:link w:val="af0"/>
    <w:uiPriority w:val="11"/>
    <w:qFormat/>
    <w:rsid w:val="002D7A31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11"/>
    <w:rsid w:val="002D7A31"/>
    <w:rPr>
      <w:rFonts w:ascii="XO Thames" w:eastAsia="Times New Roman" w:hAnsi="XO Thames" w:cs="Times New Roman"/>
      <w:i/>
      <w:color w:val="000000"/>
      <w:sz w:val="24"/>
      <w:szCs w:val="20"/>
    </w:rPr>
  </w:style>
  <w:style w:type="paragraph" w:styleId="af1">
    <w:name w:val="Title"/>
    <w:basedOn w:val="a"/>
    <w:link w:val="af2"/>
    <w:uiPriority w:val="10"/>
    <w:qFormat/>
    <w:rsid w:val="002D7A31"/>
    <w:pPr>
      <w:widowControl w:val="0"/>
      <w:spacing w:after="0" w:line="240" w:lineRule="auto"/>
      <w:ind w:left="1666" w:right="1676"/>
      <w:jc w:val="center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af2">
    <w:name w:val="Заголовок Знак"/>
    <w:basedOn w:val="a0"/>
    <w:link w:val="af1"/>
    <w:uiPriority w:val="10"/>
    <w:rsid w:val="002D7A31"/>
    <w:rPr>
      <w:rFonts w:ascii="Times New Roman" w:eastAsia="Times New Roman" w:hAnsi="Times New Roman" w:cs="Times New Roman"/>
      <w:color w:val="000000"/>
      <w:sz w:val="32"/>
      <w:szCs w:val="20"/>
    </w:rPr>
  </w:style>
  <w:style w:type="table" w:customStyle="1" w:styleId="TableNormal">
    <w:name w:val="Table Normal"/>
    <w:rsid w:val="002D7A31"/>
    <w:pPr>
      <w:widowControl w:val="0"/>
      <w:spacing w:after="0" w:line="240" w:lineRule="auto"/>
    </w:pPr>
    <w:rPr>
      <w:rFonts w:eastAsia="Times New Roman" w:cs="Times New Roman"/>
      <w:color w:val="00000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rsid w:val="002D7A31"/>
    <w:pPr>
      <w:widowControl w:val="0"/>
      <w:spacing w:after="0" w:line="240" w:lineRule="auto"/>
    </w:pPr>
    <w:rPr>
      <w:rFonts w:eastAsia="Times New Roman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://ru.wikipcdia.org/" TargetMode="External"/><Relationship Id="rId26" Type="http://schemas.openxmlformats.org/officeDocument/2006/relationships/hyperlink" Target="http://www.edu.ru/" TargetMode="External"/><Relationship Id="rId39" Type="http://schemas.openxmlformats.org/officeDocument/2006/relationships/hyperlink" Target="http://school-collection.edu.ru/" TargetMode="External"/><Relationship Id="rId21" Type="http://schemas.openxmlformats.org/officeDocument/2006/relationships/hyperlink" Target="http://feb-web.rii/feb/slt/abc" TargetMode="External"/><Relationship Id="rId34" Type="http://schemas.openxmlformats.org/officeDocument/2006/relationships/hyperlink" Target="http://fcior.edu.ru/" TargetMode="External"/><Relationship Id="rId42" Type="http://schemas.openxmlformats.org/officeDocument/2006/relationships/header" Target="header3.xml"/><Relationship Id="rId47" Type="http://schemas.openxmlformats.org/officeDocument/2006/relationships/header" Target="header8.xml"/><Relationship Id="rId50" Type="http://schemas.openxmlformats.org/officeDocument/2006/relationships/header" Target="header11.xml"/><Relationship Id="rId55" Type="http://schemas.openxmlformats.org/officeDocument/2006/relationships/header" Target="header16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slovari.ru/" TargetMode="External"/><Relationship Id="rId29" Type="http://schemas.openxmlformats.org/officeDocument/2006/relationships/hyperlink" Target="http://lib.ru/" TargetMode="External"/><Relationship Id="rId11" Type="http://schemas.openxmlformats.org/officeDocument/2006/relationships/hyperlink" Target="https://1zavuch.ru/" TargetMode="External"/><Relationship Id="rId24" Type="http://schemas.openxmlformats.org/officeDocument/2006/relationships/hyperlink" Target="http://feb-web.rii/feb/slt/abc" TargetMode="External"/><Relationship Id="rId32" Type="http://schemas.openxmlformats.org/officeDocument/2006/relationships/hyperlink" Target="https://ru.wikipedia.org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eader" Target="header1.xml"/><Relationship Id="rId45" Type="http://schemas.openxmlformats.org/officeDocument/2006/relationships/header" Target="header6.xml"/><Relationship Id="rId53" Type="http://schemas.openxmlformats.org/officeDocument/2006/relationships/header" Target="header14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://ru.wikipcdi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22" Type="http://schemas.openxmlformats.org/officeDocument/2006/relationships/hyperlink" Target="http://feb-web.rii/feb/slt/abc" TargetMode="External"/><Relationship Id="rId27" Type="http://schemas.openxmlformats.org/officeDocument/2006/relationships/hyperlink" Target="http://www.slovari.ru/" TargetMode="External"/><Relationship Id="rId30" Type="http://schemas.openxmlformats.org/officeDocument/2006/relationships/hyperlink" Target="http://lib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eader" Target="header4.xml"/><Relationship Id="rId48" Type="http://schemas.openxmlformats.org/officeDocument/2006/relationships/header" Target="header9.xml"/><Relationship Id="rId56" Type="http://schemas.openxmlformats.org/officeDocument/2006/relationships/header" Target="header17.xml"/><Relationship Id="rId8" Type="http://schemas.openxmlformats.org/officeDocument/2006/relationships/hyperlink" Target="https://1zavuch.ru/" TargetMode="External"/><Relationship Id="rId51" Type="http://schemas.openxmlformats.org/officeDocument/2006/relationships/header" Target="header12.xml"/><Relationship Id="rId3" Type="http://schemas.openxmlformats.org/officeDocument/2006/relationships/settings" Target="settings.xm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://ru.wikipcdia.org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://fcior.ed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eader" Target="header7.xml"/><Relationship Id="rId20" Type="http://schemas.openxmlformats.org/officeDocument/2006/relationships/hyperlink" Target="http://feb-web.rii/feb/slt/abc" TargetMode="External"/><Relationship Id="rId41" Type="http://schemas.openxmlformats.org/officeDocument/2006/relationships/header" Target="header2.xml"/><Relationship Id="rId54" Type="http://schemas.openxmlformats.org/officeDocument/2006/relationships/header" Target="head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slovari.ru/" TargetMode="External"/><Relationship Id="rId23" Type="http://schemas.openxmlformats.org/officeDocument/2006/relationships/hyperlink" Target="http://feb-web.rii/feb/slt/abc" TargetMode="External"/><Relationship Id="rId28" Type="http://schemas.openxmlformats.org/officeDocument/2006/relationships/hyperlink" Target="http://www.slovari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eader" Target="header10.xml"/><Relationship Id="rId57" Type="http://schemas.openxmlformats.org/officeDocument/2006/relationships/fontTable" Target="fontTable.xml"/><Relationship Id="rId10" Type="http://schemas.openxmlformats.org/officeDocument/2006/relationships/hyperlink" Target="https://1zavuch.ru/" TargetMode="External"/><Relationship Id="rId31" Type="http://schemas.openxmlformats.org/officeDocument/2006/relationships/hyperlink" Target="https://ru.wikipedia.org/" TargetMode="External"/><Relationship Id="rId44" Type="http://schemas.openxmlformats.org/officeDocument/2006/relationships/header" Target="header5.xml"/><Relationship Id="rId5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17862</Words>
  <Characters>101818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2024-10-01T09:24:00Z</cp:lastPrinted>
  <dcterms:created xsi:type="dcterms:W3CDTF">2024-11-14T13:08:00Z</dcterms:created>
  <dcterms:modified xsi:type="dcterms:W3CDTF">2024-11-14T13:08:00Z</dcterms:modified>
</cp:coreProperties>
</file>